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74" w:rsidRDefault="00B12974" w:rsidP="00B129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1 </w:t>
      </w:r>
    </w:p>
    <w:p w:rsidR="00B12974" w:rsidRDefault="00B12974" w:rsidP="00B129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</w:p>
    <w:p w:rsidR="00B12974" w:rsidRDefault="00B12974" w:rsidP="00B129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6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администрации Шолоховского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12974" w:rsidRPr="000649A6" w:rsidRDefault="00B12974" w:rsidP="00B129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 №____</w:t>
      </w:r>
    </w:p>
    <w:p w:rsidR="00B12974" w:rsidRPr="000649A6" w:rsidRDefault="00B12974" w:rsidP="00B12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2974" w:rsidRPr="000649A6" w:rsidRDefault="00B12974" w:rsidP="00B12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9A6">
        <w:rPr>
          <w:rFonts w:ascii="Times New Roman" w:hAnsi="Times New Roman" w:cs="Times New Roman"/>
          <w:sz w:val="24"/>
          <w:szCs w:val="24"/>
        </w:rPr>
        <w:t>УТВЕРЖДАЮ:</w:t>
      </w:r>
    </w:p>
    <w:p w:rsidR="00B12974" w:rsidRPr="000649A6" w:rsidRDefault="00B12974" w:rsidP="00B12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9A6">
        <w:rPr>
          <w:rFonts w:ascii="Times New Roman" w:hAnsi="Times New Roman" w:cs="Times New Roman"/>
          <w:sz w:val="24"/>
          <w:szCs w:val="24"/>
        </w:rPr>
        <w:t xml:space="preserve">Заведующий Отделом образования </w:t>
      </w:r>
    </w:p>
    <w:p w:rsidR="00B12974" w:rsidRPr="000649A6" w:rsidRDefault="00B12974" w:rsidP="00B12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9A6">
        <w:rPr>
          <w:rFonts w:ascii="Times New Roman" w:hAnsi="Times New Roman" w:cs="Times New Roman"/>
          <w:sz w:val="24"/>
          <w:szCs w:val="24"/>
        </w:rPr>
        <w:t xml:space="preserve">администрации Шолоховского района РО </w:t>
      </w:r>
    </w:p>
    <w:p w:rsidR="00B12974" w:rsidRPr="000649A6" w:rsidRDefault="00B12974" w:rsidP="00B129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</w:t>
      </w:r>
      <w:r w:rsidRPr="000649A6">
        <w:rPr>
          <w:rFonts w:ascii="Times New Roman" w:hAnsi="Times New Roman" w:cs="Times New Roman"/>
          <w:sz w:val="24"/>
          <w:szCs w:val="24"/>
        </w:rPr>
        <w:t>Гончарова</w:t>
      </w:r>
      <w:proofErr w:type="spellEnd"/>
    </w:p>
    <w:p w:rsidR="00B12974" w:rsidRDefault="00B12974" w:rsidP="00B129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от «___»  _______2021 г. </w:t>
      </w:r>
    </w:p>
    <w:p w:rsidR="00B12974" w:rsidRDefault="00B12974" w:rsidP="00B1297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(приказ №____)</w:t>
      </w:r>
    </w:p>
    <w:p w:rsidR="00B12974" w:rsidRDefault="00B12974" w:rsidP="00B12974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974" w:rsidRPr="005F2F7F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5F2F7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Районная программа</w:t>
      </w:r>
    </w:p>
    <w:p w:rsidR="00B12974" w:rsidRPr="005F2F7F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5F2F7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по профилактике правонарушений и пропаганде здорового образа жизни </w:t>
      </w:r>
    </w:p>
    <w:p w:rsidR="00B12974" w:rsidRPr="005F2F7F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5F2F7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среди подростков</w:t>
      </w:r>
      <w:r w:rsidRPr="005F2F7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Линия жизни</w:t>
      </w:r>
      <w:r w:rsidRPr="005F2F7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p w:rsidR="00B12974" w:rsidRDefault="00B12974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05D" w:rsidRPr="00B12974" w:rsidRDefault="00B12974" w:rsidP="00B1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0649A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C705D" w:rsidRDefault="008C705D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05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8C705D" w:rsidRDefault="008C705D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1199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655"/>
      </w:tblGrid>
      <w:tr w:rsidR="008C705D" w:rsidRPr="000649A6" w:rsidTr="00FC2DC5">
        <w:trPr>
          <w:trHeight w:val="664"/>
        </w:trPr>
        <w:tc>
          <w:tcPr>
            <w:tcW w:w="3544" w:type="dxa"/>
            <w:vAlign w:val="center"/>
            <w:hideMark/>
          </w:tcPr>
          <w:p w:rsidR="008C705D" w:rsidRPr="00B12974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705D" w:rsidRPr="00B12974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программы</w:t>
            </w:r>
          </w:p>
        </w:tc>
        <w:tc>
          <w:tcPr>
            <w:tcW w:w="7655" w:type="dxa"/>
            <w:hideMark/>
          </w:tcPr>
          <w:p w:rsidR="008C705D" w:rsidRPr="00B12974" w:rsidRDefault="00B12974" w:rsidP="00FC2DC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Районная программа по профилактике правонарушений и пропаганд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здорового образа жизни</w:t>
            </w:r>
            <w:r w:rsidRPr="00215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среди подростков «</w:t>
            </w:r>
            <w:r w:rsidRPr="00B129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Линия жизни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8C705D" w:rsidRPr="000649A6" w:rsidTr="00FC2DC5">
        <w:tc>
          <w:tcPr>
            <w:tcW w:w="3544" w:type="dxa"/>
            <w:vAlign w:val="center"/>
            <w:hideMark/>
          </w:tcPr>
          <w:p w:rsidR="008C705D" w:rsidRPr="000649A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</w:t>
            </w: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ции </w:t>
            </w: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программы</w:t>
            </w:r>
          </w:p>
        </w:tc>
        <w:tc>
          <w:tcPr>
            <w:tcW w:w="7655" w:type="dxa"/>
            <w:hideMark/>
          </w:tcPr>
          <w:p w:rsidR="008C705D" w:rsidRPr="000649A6" w:rsidRDefault="008C705D" w:rsidP="00FC2DC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Бессрочно.</w:t>
            </w:r>
          </w:p>
        </w:tc>
      </w:tr>
      <w:tr w:rsidR="008C705D" w:rsidRPr="00215D46" w:rsidTr="00FC2DC5">
        <w:tc>
          <w:tcPr>
            <w:tcW w:w="3544" w:type="dxa"/>
            <w:vAlign w:val="center"/>
          </w:tcPr>
          <w:p w:rsidR="008C705D" w:rsidRPr="00215D4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реализации Районной программы</w:t>
            </w:r>
          </w:p>
        </w:tc>
        <w:tc>
          <w:tcPr>
            <w:tcW w:w="7655" w:type="dxa"/>
          </w:tcPr>
          <w:p w:rsidR="008C705D" w:rsidRPr="00215D46" w:rsidRDefault="008C705D" w:rsidP="00FC2DC5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Обучающиеся;</w:t>
            </w:r>
          </w:p>
          <w:p w:rsidR="008C705D" w:rsidRPr="00215D46" w:rsidRDefault="008C705D" w:rsidP="00FC2DC5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Родители;</w:t>
            </w:r>
          </w:p>
          <w:p w:rsidR="008C705D" w:rsidRPr="00215D46" w:rsidRDefault="008C705D" w:rsidP="00FC2DC5">
            <w:pPr>
              <w:pStyle w:val="a3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Педагоги.</w:t>
            </w:r>
          </w:p>
          <w:p w:rsidR="008C705D" w:rsidRPr="00215D46" w:rsidRDefault="008C705D" w:rsidP="00FC2DC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05D" w:rsidRPr="000649A6" w:rsidTr="00FC2DC5">
        <w:tc>
          <w:tcPr>
            <w:tcW w:w="3544" w:type="dxa"/>
            <w:vAlign w:val="center"/>
            <w:hideMark/>
          </w:tcPr>
          <w:p w:rsidR="008C705D" w:rsidRPr="000649A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программы</w:t>
            </w:r>
          </w:p>
        </w:tc>
        <w:tc>
          <w:tcPr>
            <w:tcW w:w="7655" w:type="dxa"/>
            <w:hideMark/>
          </w:tcPr>
          <w:p w:rsidR="008C705D" w:rsidRPr="00583B82" w:rsidRDefault="008C705D" w:rsidP="00FC2DC5">
            <w:pPr>
              <w:numPr>
                <w:ilvl w:val="0"/>
                <w:numId w:val="1"/>
              </w:numPr>
              <w:ind w:left="0" w:firstLine="709"/>
              <w:jc w:val="both"/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B82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прав, жизни и здоровья детей;</w:t>
            </w:r>
          </w:p>
          <w:p w:rsidR="008C705D" w:rsidRPr="00583B82" w:rsidRDefault="008C705D" w:rsidP="00FC2DC5">
            <w:pPr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B8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</w:t>
            </w:r>
            <w:r w:rsidR="00842B18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туплений, совершенных учащимися;</w:t>
            </w:r>
          </w:p>
          <w:p w:rsidR="008C705D" w:rsidRPr="00583B82" w:rsidRDefault="008C705D" w:rsidP="00FC2DC5">
            <w:pPr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созданию благоприятных условий для полноценного развития ребенка в семье, образо</w:t>
            </w:r>
            <w:r w:rsidR="00842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вательной организации, социуме;</w:t>
            </w:r>
          </w:p>
          <w:p w:rsidR="008C705D" w:rsidRPr="00583B82" w:rsidRDefault="008C705D" w:rsidP="00FC2DC5">
            <w:pPr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B82">
              <w:rPr>
                <w:rFonts w:ascii="Times New Roman" w:hAnsi="Times New Roman" w:cs="Times New Roman"/>
                <w:bCs/>
                <w:sz w:val="24"/>
                <w:szCs w:val="24"/>
              </w:rPr>
              <w:t>Пропаганда и привитие навыков здорового образа жизни и культурно-семейных ценностей;</w:t>
            </w:r>
          </w:p>
          <w:p w:rsidR="008C705D" w:rsidRPr="00583B82" w:rsidRDefault="008C705D" w:rsidP="00FC2DC5">
            <w:pPr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B82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обучающимся превентивной помощи в решении проблем и трудностей социального, психологического, личностного характера</w:t>
            </w:r>
            <w:r w:rsidR="00583B82" w:rsidRPr="00583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705D" w:rsidRPr="000649A6" w:rsidTr="00FC2DC5">
        <w:tc>
          <w:tcPr>
            <w:tcW w:w="3544" w:type="dxa"/>
            <w:vAlign w:val="center"/>
            <w:hideMark/>
          </w:tcPr>
          <w:p w:rsidR="008C705D" w:rsidRPr="000649A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адачи </w:t>
            </w: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программы</w:t>
            </w:r>
          </w:p>
        </w:tc>
        <w:tc>
          <w:tcPr>
            <w:tcW w:w="7655" w:type="dxa"/>
            <w:hideMark/>
          </w:tcPr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>1. Предупреждение безнадзорности, беспризорности, правонарушений и            антиобщественных действий несовершеннолетних;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>2.  Выявление проблемного поля ребенка и его семьи на ранних стадиях возникновения асоциального поведения;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 xml:space="preserve">3.        Оказание психологической и педагогической помощи несовершеннолетним, в том числе состоящим на различных видах учета, имеющим отклонения в развитии или </w:t>
            </w:r>
            <w:r w:rsidR="00842B18">
              <w:rPr>
                <w:rStyle w:val="c13"/>
              </w:rPr>
              <w:t>поведении, проблемы в обучении;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 xml:space="preserve"> 4.      Выявление несовершеннолетних и семей, находящихся в социально опасном </w:t>
            </w:r>
            <w:r w:rsidR="00842B18">
              <w:rPr>
                <w:rStyle w:val="c13"/>
              </w:rPr>
              <w:t>положении, оказание</w:t>
            </w:r>
            <w:r>
              <w:rPr>
                <w:rStyle w:val="c13"/>
              </w:rPr>
              <w:t xml:space="preserve"> им помощ</w:t>
            </w:r>
            <w:r w:rsidR="00842B18">
              <w:rPr>
                <w:rStyle w:val="c13"/>
              </w:rPr>
              <w:t>и в обучении и воспитании детей;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 xml:space="preserve">5.  Обеспечение внеурочной и летней занятости учащихся и привлечение несовершеннолетних к участию в </w:t>
            </w:r>
            <w:r w:rsidR="00842B18">
              <w:rPr>
                <w:rStyle w:val="c13"/>
              </w:rPr>
              <w:t>социально-значимой деятельности;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>6.      Создание условий для правового воспитания и правовой защиты учащихся путем взаимодействия и сотрудничества взрослых; 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>7. Помощь учащимся, родителям, педагогам в приобретении необходимых знаний, умений и навыков для формирования законопослушного поведения несовершенн</w:t>
            </w:r>
            <w:r w:rsidR="00842B18">
              <w:rPr>
                <w:rStyle w:val="c13"/>
              </w:rPr>
              <w:t>олетних, здорового образа жизни;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>8.     Обеспечение успешной адаптации ребенка к школе и преемственности при переходе от одного в</w:t>
            </w:r>
            <w:r w:rsidR="00842B18">
              <w:rPr>
                <w:rStyle w:val="c13"/>
              </w:rPr>
              <w:t>озрастного периода к другому;</w:t>
            </w:r>
          </w:p>
          <w:p w:rsid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  <w:rPr>
                <w:rStyle w:val="c13"/>
              </w:rPr>
            </w:pPr>
            <w:r>
              <w:rPr>
                <w:rStyle w:val="c13"/>
              </w:rPr>
              <w:lastRenderedPageBreak/>
              <w:t>9.  </w:t>
            </w:r>
            <w:r w:rsidR="00842B18">
              <w:rPr>
                <w:rStyle w:val="c13"/>
              </w:rPr>
              <w:t>Развитие творческих</w:t>
            </w:r>
            <w:r>
              <w:rPr>
                <w:rStyle w:val="c13"/>
              </w:rPr>
              <w:t xml:space="preserve"> способностей </w:t>
            </w:r>
            <w:r w:rsidR="00842B18">
              <w:rPr>
                <w:rStyle w:val="c13"/>
              </w:rPr>
              <w:t>и общественной активности школьников;</w:t>
            </w:r>
          </w:p>
          <w:p w:rsidR="008C705D" w:rsidRPr="00583B82" w:rsidRDefault="00583B82" w:rsidP="00FC2DC5">
            <w:pPr>
              <w:pStyle w:val="c11"/>
              <w:spacing w:before="0" w:beforeAutospacing="0" w:after="0" w:afterAutospacing="0"/>
              <w:ind w:firstLine="709"/>
              <w:jc w:val="both"/>
            </w:pPr>
            <w:r>
              <w:rPr>
                <w:rStyle w:val="c13"/>
              </w:rPr>
              <w:t xml:space="preserve">10. </w:t>
            </w:r>
            <w:r w:rsidR="008C705D" w:rsidRPr="000E68BC">
              <w:rPr>
                <w:color w:val="000000" w:themeColor="text1"/>
              </w:rPr>
              <w:t>В</w:t>
            </w:r>
            <w:r w:rsidR="008C705D" w:rsidRPr="00367025">
              <w:rPr>
                <w:color w:val="000000" w:themeColor="text1"/>
              </w:rPr>
              <w:t>ыявление и пресечение случаев вовлечения несовершеннолетних в совершение преступлений и антиобщественных действий</w:t>
            </w:r>
            <w:r w:rsidR="00842B18">
              <w:rPr>
                <w:color w:val="000000" w:themeColor="text1"/>
              </w:rPr>
              <w:t>.</w:t>
            </w:r>
          </w:p>
        </w:tc>
      </w:tr>
      <w:tr w:rsidR="008C705D" w:rsidRPr="000649A6" w:rsidTr="00FC2DC5">
        <w:tc>
          <w:tcPr>
            <w:tcW w:w="3544" w:type="dxa"/>
            <w:vAlign w:val="center"/>
            <w:hideMark/>
          </w:tcPr>
          <w:p w:rsidR="008C705D" w:rsidRPr="000649A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результаты:</w:t>
            </w:r>
          </w:p>
          <w:p w:rsidR="008C705D" w:rsidRPr="000649A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hideMark/>
          </w:tcPr>
          <w:p w:rsidR="00583B82" w:rsidRDefault="00583B82" w:rsidP="00FC2DC5">
            <w:pPr>
              <w:pStyle w:val="c3"/>
              <w:numPr>
                <w:ilvl w:val="0"/>
                <w:numId w:val="6"/>
              </w:numPr>
              <w:spacing w:before="0" w:beforeAutospacing="0" w:after="0" w:afterAutospacing="0"/>
              <w:ind w:left="0" w:firstLine="709"/>
              <w:jc w:val="both"/>
              <w:rPr>
                <w:rStyle w:val="c2"/>
              </w:rPr>
            </w:pPr>
            <w:r>
              <w:rPr>
                <w:rStyle w:val="c2"/>
              </w:rPr>
              <w:t>Увеличение числа учащихся, ориентированных на полезные привычки, устойчивые нравственные</w:t>
            </w:r>
            <w:r w:rsidR="00842B18">
              <w:rPr>
                <w:rStyle w:val="c2"/>
              </w:rPr>
              <w:t xml:space="preserve"> качества, здоровый образ жизни;</w:t>
            </w:r>
          </w:p>
          <w:p w:rsidR="00583B82" w:rsidRDefault="00583B82" w:rsidP="00FC2DC5">
            <w:pPr>
              <w:pStyle w:val="c3"/>
              <w:numPr>
                <w:ilvl w:val="0"/>
                <w:numId w:val="6"/>
              </w:numPr>
              <w:spacing w:before="0" w:beforeAutospacing="0" w:after="0" w:afterAutospacing="0"/>
              <w:ind w:left="0" w:firstLine="709"/>
              <w:jc w:val="both"/>
              <w:rPr>
                <w:rStyle w:val="c2"/>
              </w:rPr>
            </w:pPr>
            <w:r>
              <w:rPr>
                <w:rStyle w:val="c2"/>
              </w:rPr>
              <w:t>Снижение числа правонарушений и преступлений, совершенных учащимися образовательных учреждений;</w:t>
            </w:r>
          </w:p>
          <w:p w:rsidR="00583B82" w:rsidRDefault="00583B82" w:rsidP="00FC2DC5">
            <w:pPr>
              <w:pStyle w:val="c3"/>
              <w:numPr>
                <w:ilvl w:val="0"/>
                <w:numId w:val="6"/>
              </w:numPr>
              <w:spacing w:before="0" w:beforeAutospacing="0" w:after="0" w:afterAutospacing="0"/>
              <w:ind w:left="0" w:firstLine="709"/>
              <w:jc w:val="both"/>
              <w:rPr>
                <w:rStyle w:val="c2"/>
              </w:rPr>
            </w:pPr>
            <w:r>
              <w:rPr>
                <w:rStyle w:val="c2"/>
              </w:rPr>
              <w:t>Уменьшение количества детей, не посещающих или систематически пропускающих учебные занятия;</w:t>
            </w:r>
          </w:p>
          <w:p w:rsidR="00583B82" w:rsidRDefault="00583B82" w:rsidP="00FC2DC5">
            <w:pPr>
              <w:pStyle w:val="c3"/>
              <w:numPr>
                <w:ilvl w:val="0"/>
                <w:numId w:val="6"/>
              </w:numPr>
              <w:spacing w:before="0" w:beforeAutospacing="0" w:after="0" w:afterAutospacing="0"/>
              <w:ind w:left="0" w:firstLine="709"/>
              <w:jc w:val="both"/>
              <w:rPr>
                <w:rStyle w:val="c2"/>
              </w:rPr>
            </w:pPr>
            <w:r>
              <w:rPr>
                <w:rStyle w:val="c2"/>
              </w:rPr>
              <w:t>Сокращение числа семей и детей, находящихся в социально-опасном положении, состоящих на различных формах учета в ОУ;</w:t>
            </w:r>
          </w:p>
          <w:p w:rsidR="00DC35B8" w:rsidRDefault="008C705D" w:rsidP="00DC35B8">
            <w:pPr>
              <w:pStyle w:val="c3"/>
              <w:numPr>
                <w:ilvl w:val="0"/>
                <w:numId w:val="6"/>
              </w:numPr>
              <w:spacing w:before="0" w:beforeAutospacing="0" w:after="0" w:afterAutospacing="0"/>
              <w:ind w:left="0" w:firstLine="709"/>
              <w:jc w:val="both"/>
            </w:pPr>
            <w:r w:rsidRPr="00583B82">
              <w:t>Увеличение числа детей, включенных в досуговую деятельност</w:t>
            </w:r>
            <w:r w:rsidR="00842B18">
              <w:t>ь;</w:t>
            </w:r>
          </w:p>
          <w:p w:rsidR="00DC35B8" w:rsidRPr="00DC35B8" w:rsidRDefault="00DC35B8" w:rsidP="00DC35B8">
            <w:pPr>
              <w:pStyle w:val="c3"/>
              <w:numPr>
                <w:ilvl w:val="0"/>
                <w:numId w:val="6"/>
              </w:numPr>
              <w:spacing w:before="0" w:beforeAutospacing="0" w:after="0" w:afterAutospacing="0"/>
              <w:ind w:left="0" w:firstLine="709"/>
              <w:jc w:val="both"/>
              <w:rPr>
                <w:sz w:val="22"/>
              </w:rPr>
            </w:pPr>
            <w:r w:rsidRPr="00DC35B8">
              <w:rPr>
                <w:color w:val="000000"/>
                <w:szCs w:val="28"/>
              </w:rPr>
              <w:t>Снижение агрессивности в детской среде;</w:t>
            </w:r>
          </w:p>
          <w:p w:rsidR="00DC35B8" w:rsidRPr="00583B82" w:rsidRDefault="00DC35B8" w:rsidP="00DC35B8">
            <w:pPr>
              <w:pStyle w:val="c3"/>
              <w:numPr>
                <w:ilvl w:val="0"/>
                <w:numId w:val="6"/>
              </w:numPr>
              <w:spacing w:before="0" w:beforeAutospacing="0" w:after="0" w:afterAutospacing="0"/>
              <w:ind w:left="0" w:firstLine="709"/>
              <w:jc w:val="both"/>
            </w:pPr>
            <w:r w:rsidRPr="00DC35B8">
              <w:rPr>
                <w:color w:val="000000"/>
                <w:szCs w:val="28"/>
              </w:rPr>
              <w:t xml:space="preserve">Развитие толерантности и </w:t>
            </w:r>
            <w:proofErr w:type="spellStart"/>
            <w:r w:rsidRPr="00DC35B8">
              <w:rPr>
                <w:color w:val="000000"/>
                <w:szCs w:val="28"/>
              </w:rPr>
              <w:t>эмпатии</w:t>
            </w:r>
            <w:proofErr w:type="spellEnd"/>
            <w:r w:rsidRPr="00DC35B8">
              <w:rPr>
                <w:color w:val="000000"/>
                <w:szCs w:val="28"/>
              </w:rPr>
              <w:t>.</w:t>
            </w:r>
          </w:p>
        </w:tc>
      </w:tr>
      <w:tr w:rsidR="008C705D" w:rsidRPr="00215D46" w:rsidTr="00FC2DC5">
        <w:trPr>
          <w:trHeight w:val="2831"/>
        </w:trPr>
        <w:tc>
          <w:tcPr>
            <w:tcW w:w="3544" w:type="dxa"/>
            <w:vAlign w:val="center"/>
          </w:tcPr>
          <w:p w:rsidR="008C705D" w:rsidRPr="00215D4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Районную программу</w:t>
            </w:r>
            <w:r w:rsidRPr="00215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реализуют:</w:t>
            </w:r>
          </w:p>
        </w:tc>
        <w:tc>
          <w:tcPr>
            <w:tcW w:w="7655" w:type="dxa"/>
          </w:tcPr>
          <w:p w:rsidR="008C705D" w:rsidRPr="00215D46" w:rsidRDefault="00FC2DC5" w:rsidP="00FC2DC5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705D" w:rsidRPr="00215D46">
              <w:rPr>
                <w:rFonts w:ascii="Times New Roman" w:hAnsi="Times New Roman" w:cs="Times New Roman"/>
                <w:sz w:val="24"/>
                <w:szCs w:val="24"/>
              </w:rPr>
              <w:t>дминистрация ОО (с привлечением субъектов профилактики и других заинтересованных ведомств);</w:t>
            </w:r>
          </w:p>
          <w:p w:rsidR="00FC2DC5" w:rsidRDefault="00FC2DC5" w:rsidP="00FC2DC5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705D" w:rsidRPr="00215D4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руководители;</w:t>
            </w:r>
          </w:p>
          <w:p w:rsidR="00FC2DC5" w:rsidRDefault="00FC2DC5" w:rsidP="00FC2DC5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705D" w:rsidRPr="00FC2DC5">
              <w:rPr>
                <w:rFonts w:ascii="Times New Roman" w:hAnsi="Times New Roman" w:cs="Times New Roman"/>
                <w:sz w:val="24"/>
                <w:szCs w:val="24"/>
              </w:rPr>
              <w:t>ожатые;</w:t>
            </w:r>
          </w:p>
          <w:p w:rsidR="00FC2DC5" w:rsidRDefault="00FC2DC5" w:rsidP="00FC2DC5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705D" w:rsidRPr="00FC2DC5">
              <w:rPr>
                <w:rFonts w:ascii="Times New Roman" w:hAnsi="Times New Roman" w:cs="Times New Roman"/>
                <w:sz w:val="24"/>
                <w:szCs w:val="24"/>
              </w:rPr>
              <w:t xml:space="preserve">сихолого-медико- педагогический консилиум </w:t>
            </w:r>
          </w:p>
          <w:p w:rsidR="00FC2DC5" w:rsidRDefault="00FC2DC5" w:rsidP="00FC2DC5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705D" w:rsidRPr="00FC2DC5">
              <w:rPr>
                <w:rFonts w:ascii="Times New Roman" w:hAnsi="Times New Roman" w:cs="Times New Roman"/>
                <w:sz w:val="24"/>
                <w:szCs w:val="24"/>
              </w:rPr>
              <w:t>едагог – психолог;</w:t>
            </w:r>
          </w:p>
          <w:p w:rsidR="00FC2DC5" w:rsidRDefault="00FC2DC5" w:rsidP="00FC2DC5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705D" w:rsidRPr="00FC2DC5">
              <w:rPr>
                <w:rFonts w:ascii="Times New Roman" w:hAnsi="Times New Roman" w:cs="Times New Roman"/>
                <w:sz w:val="24"/>
                <w:szCs w:val="24"/>
              </w:rPr>
              <w:t>оциальный – педагог;</w:t>
            </w:r>
          </w:p>
          <w:p w:rsidR="008C705D" w:rsidRPr="00FC2DC5" w:rsidRDefault="00FC2DC5" w:rsidP="00FC2DC5">
            <w:pPr>
              <w:pStyle w:val="a3"/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705D" w:rsidRPr="00FC2DC5">
              <w:rPr>
                <w:rFonts w:ascii="Times New Roman" w:hAnsi="Times New Roman" w:cs="Times New Roman"/>
                <w:sz w:val="24"/>
                <w:szCs w:val="24"/>
              </w:rPr>
              <w:t>чителя предметники</w:t>
            </w:r>
            <w:r w:rsidR="00DC3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705D" w:rsidRPr="000649A6" w:rsidTr="00FC2DC5">
        <w:tc>
          <w:tcPr>
            <w:tcW w:w="3544" w:type="dxa"/>
            <w:vAlign w:val="center"/>
            <w:hideMark/>
          </w:tcPr>
          <w:p w:rsidR="008C705D" w:rsidRPr="000649A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  <w:p w:rsidR="008C705D" w:rsidRPr="000649A6" w:rsidRDefault="008C705D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 п</w:t>
            </w: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06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7655" w:type="dxa"/>
            <w:hideMark/>
          </w:tcPr>
          <w:p w:rsidR="008C705D" w:rsidRPr="000649A6" w:rsidRDefault="008C705D" w:rsidP="00FC2DC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Шолоховского района</w:t>
            </w:r>
          </w:p>
        </w:tc>
      </w:tr>
    </w:tbl>
    <w:p w:rsidR="008C705D" w:rsidRDefault="008C705D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D7F" w:rsidRDefault="00E32D7F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Default="00FC2DC5" w:rsidP="008C70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DC5" w:rsidRPr="00FC2DC5" w:rsidRDefault="00FC2DC5" w:rsidP="00FC2DC5">
      <w:pPr>
        <w:pStyle w:val="c11"/>
        <w:jc w:val="center"/>
        <w:rPr>
          <w:rStyle w:val="c13"/>
          <w:b/>
        </w:rPr>
      </w:pPr>
      <w:r w:rsidRPr="00FC2DC5">
        <w:rPr>
          <w:rStyle w:val="c13"/>
          <w:b/>
        </w:rPr>
        <w:lastRenderedPageBreak/>
        <w:t>Пояснительная записка</w:t>
      </w:r>
    </w:p>
    <w:p w:rsidR="00FC2DC5" w:rsidRDefault="00FC2DC5" w:rsidP="00FC2DC5">
      <w:pPr>
        <w:pStyle w:val="c11"/>
        <w:rPr>
          <w:rStyle w:val="c13"/>
        </w:rPr>
      </w:pPr>
    </w:p>
    <w:p w:rsidR="00FC2DC5" w:rsidRPr="00FC2DC5" w:rsidRDefault="00FC2DC5" w:rsidP="00FC2DC5">
      <w:pPr>
        <w:pStyle w:val="c11"/>
        <w:jc w:val="right"/>
        <w:rPr>
          <w:i/>
        </w:rPr>
      </w:pPr>
      <w:r w:rsidRPr="00FC2DC5">
        <w:rPr>
          <w:rStyle w:val="c13"/>
          <w:i/>
        </w:rPr>
        <w:t>«Болезнь легче предупредить, чем лечить»</w:t>
      </w:r>
    </w:p>
    <w:p w:rsidR="00FC2DC5" w:rsidRPr="00511E62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Одной из серьезнейших проблем современного общества остается проблема </w:t>
      </w:r>
      <w:proofErr w:type="spellStart"/>
      <w:r w:rsidRPr="00511E62">
        <w:rPr>
          <w:rStyle w:val="c13"/>
        </w:rPr>
        <w:t>девиантного</w:t>
      </w:r>
      <w:proofErr w:type="spellEnd"/>
      <w:r w:rsidRPr="00511E62">
        <w:rPr>
          <w:rStyle w:val="c13"/>
        </w:rPr>
        <w:t xml:space="preserve"> поведения детей, безнадзорность и правонарушения, негативные зависимости (</w:t>
      </w:r>
      <w:proofErr w:type="spellStart"/>
      <w:r w:rsidRPr="00511E62">
        <w:rPr>
          <w:rStyle w:val="c13"/>
        </w:rPr>
        <w:t>табакокурение</w:t>
      </w:r>
      <w:proofErr w:type="spellEnd"/>
      <w:r w:rsidRPr="00511E62">
        <w:rPr>
          <w:rStyle w:val="c13"/>
        </w:rPr>
        <w:t>, алкоголизм, нар</w:t>
      </w:r>
      <w:r w:rsidR="00842B18">
        <w:rPr>
          <w:rStyle w:val="c13"/>
        </w:rPr>
        <w:t>комания, токсикомания</w:t>
      </w:r>
      <w:r w:rsidRPr="00511E62">
        <w:rPr>
          <w:rStyle w:val="c13"/>
        </w:rPr>
        <w:t>)</w:t>
      </w:r>
      <w:r w:rsidR="002C03AC">
        <w:rPr>
          <w:rStyle w:val="c13"/>
        </w:rPr>
        <w:t>, суицидальное поведение</w:t>
      </w:r>
      <w:r w:rsidRPr="00511E62">
        <w:rPr>
          <w:rStyle w:val="c13"/>
        </w:rPr>
        <w:t>.</w:t>
      </w:r>
    </w:p>
    <w:p w:rsidR="0040360F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 Система семейного воспитания в последние десятилетия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также правовых знаний у детей. В результате даже в вполне благополучных семьях часто отсутствуют взаимопонимание между детьми и родителями. Следствием этого является отсутствие превентивной психологической защиты, ценностного барьера у ребенка, препятствующего негативным проявлениям в его поведении. Об этом свидетельствует заметное увеличение в обществе социально обусловленных заболеваний, таких, как алкоголизм, наркомания.  Падение авторитета семьи, распространение алкоголизма и наркомании, трудное материальное положение, миграция населения, препятствуют развитию личностных, волевых качеств ребенка, а отсутствие должного внимания со стороны взрослых  приводит к асоциальному поведению.</w:t>
      </w:r>
      <w:r w:rsidRPr="00511E62">
        <w:br/>
      </w:r>
      <w:r w:rsidRPr="00511E62">
        <w:rPr>
          <w:rStyle w:val="c13"/>
        </w:rPr>
        <w:t xml:space="preserve">         Необходимость создания и реализации программы профилактики </w:t>
      </w:r>
      <w:proofErr w:type="spellStart"/>
      <w:r w:rsidRPr="00511E62">
        <w:rPr>
          <w:rStyle w:val="c13"/>
        </w:rPr>
        <w:t>девиантного</w:t>
      </w:r>
      <w:proofErr w:type="spellEnd"/>
      <w:r w:rsidRPr="00511E62">
        <w:rPr>
          <w:rStyle w:val="c13"/>
        </w:rPr>
        <w:t xml:space="preserve"> поведения  обусловлена именно этими факторами. Выход из создавшейся ситуации возможен в выработке механизмов эффективного взаимодействия образовательного учреждения, семьи, ведомственных организаций, занимающихся профилактикой </w:t>
      </w:r>
      <w:proofErr w:type="spellStart"/>
      <w:r w:rsidRPr="00511E62">
        <w:rPr>
          <w:rStyle w:val="c13"/>
        </w:rPr>
        <w:t>девиантного</w:t>
      </w:r>
      <w:proofErr w:type="spellEnd"/>
      <w:r w:rsidRPr="00511E62">
        <w:rPr>
          <w:rStyle w:val="c13"/>
        </w:rPr>
        <w:t xml:space="preserve"> поведения детей, совершенствовании воспитательного процесса, направленного на формирование в обучающихся активной гражданской позиции, правовой культуры и культуры здорового образа жизни.</w:t>
      </w:r>
    </w:p>
    <w:p w:rsidR="00FC2DC5" w:rsidRPr="00511E62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В Законе РФ «Об основах системы профилактики безнадзорности и правонарушений несовершеннолетних»</w:t>
      </w:r>
      <w:r w:rsidR="00BE1DA6" w:rsidRPr="00511E62">
        <w:t xml:space="preserve"> от 24.06.1999 N 120-ФЗ</w:t>
      </w:r>
      <w:r w:rsidRPr="00511E62">
        <w:rPr>
          <w:rStyle w:val="c13"/>
        </w:rPr>
        <w:t xml:space="preserve"> (далее «Закон №120-ФЗ») понятие «Профилактика» определяется как система социальных, правовых, педагогических и иных мер, направленных на выявление и устранение 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Следовательно, для успешного выполнения задач,  лежащих в основе профилактики </w:t>
      </w:r>
      <w:proofErr w:type="spellStart"/>
      <w:r w:rsidRPr="00511E62">
        <w:rPr>
          <w:rStyle w:val="c13"/>
        </w:rPr>
        <w:t>девиантного</w:t>
      </w:r>
      <w:proofErr w:type="spellEnd"/>
      <w:r w:rsidRPr="00511E62">
        <w:rPr>
          <w:rStyle w:val="c13"/>
        </w:rPr>
        <w:t xml:space="preserve"> поведения, безнадзорности и правонарушений  несовершеннолетних необходимо, прежде всего, выявить и проанализировать 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</w:t>
      </w:r>
    </w:p>
    <w:p w:rsidR="0040360F" w:rsidRDefault="00FC2DC5" w:rsidP="00511E62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511E62">
        <w:rPr>
          <w:rStyle w:val="c13"/>
        </w:rPr>
        <w:t> </w:t>
      </w:r>
      <w:r w:rsidR="00BE1DA6" w:rsidRPr="00511E62">
        <w:rPr>
          <w:rStyle w:val="c13"/>
        </w:rPr>
        <w:t xml:space="preserve">Школа </w:t>
      </w:r>
      <w:r w:rsidRPr="00511E62">
        <w:rPr>
          <w:rStyle w:val="c13"/>
        </w:rPr>
        <w:t>являются важнейшим после семьи фактором, способным существенно влиять на сознание ребенка, обеспечить защиту его прав и законных интересов, выявить причины и условия развития преступных наклонностей, существенно повлиять на обстановку в семьях, относящихся к группе «социального риска», и корректировать процесс развития личности ребенка.</w:t>
      </w:r>
    </w:p>
    <w:p w:rsidR="0040360F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И</w:t>
      </w:r>
      <w:r w:rsidR="00BE1DA6" w:rsidRPr="00511E62">
        <w:rPr>
          <w:rStyle w:val="c13"/>
        </w:rPr>
        <w:t>менно  школа</w:t>
      </w:r>
      <w:r w:rsidRPr="00511E62">
        <w:rPr>
          <w:rStyle w:val="c13"/>
        </w:rPr>
        <w:t>, где с детьми и подростками  на протяжении 9-11 лет работают спец</w:t>
      </w:r>
      <w:r w:rsidR="00BE1DA6" w:rsidRPr="00511E62">
        <w:rPr>
          <w:rStyle w:val="c13"/>
        </w:rPr>
        <w:t>иалисты (педагоги, педагоги-п</w:t>
      </w:r>
      <w:r w:rsidRPr="00511E62">
        <w:rPr>
          <w:rStyle w:val="c13"/>
        </w:rPr>
        <w:t>сихоло</w:t>
      </w:r>
      <w:r w:rsidR="0040360F">
        <w:rPr>
          <w:rStyle w:val="c13"/>
        </w:rPr>
        <w:t>ги, социальные педагоги),  долж</w:t>
      </w:r>
      <w:r w:rsidRPr="00511E62">
        <w:rPr>
          <w:rStyle w:val="c13"/>
        </w:rPr>
        <w:t>н</w:t>
      </w:r>
      <w:r w:rsidR="00BE1DA6" w:rsidRPr="00511E62">
        <w:rPr>
          <w:rStyle w:val="c13"/>
        </w:rPr>
        <w:t>а</w:t>
      </w:r>
      <w:r w:rsidRPr="00511E62">
        <w:rPr>
          <w:rStyle w:val="c13"/>
        </w:rPr>
        <w:t xml:space="preserve"> взять на себя </w:t>
      </w:r>
      <w:r w:rsidRPr="00511E62">
        <w:rPr>
          <w:rStyle w:val="c13"/>
        </w:rPr>
        <w:lastRenderedPageBreak/>
        <w:t xml:space="preserve">основную ответственность за воспитание подрастающего поколения и принять необходимые  меры для формирования здорового образа жизни, законопослушного поведения, предотвращения правонарушений среди учащихся и реабилитации подростков с </w:t>
      </w:r>
      <w:proofErr w:type="spellStart"/>
      <w:r w:rsidRPr="00511E62">
        <w:rPr>
          <w:rStyle w:val="c13"/>
        </w:rPr>
        <w:t>девиантным</w:t>
      </w:r>
      <w:proofErr w:type="spellEnd"/>
      <w:r w:rsidRPr="00511E62">
        <w:rPr>
          <w:rStyle w:val="c13"/>
        </w:rPr>
        <w:t xml:space="preserve"> и </w:t>
      </w:r>
      <w:proofErr w:type="spellStart"/>
      <w:r w:rsidRPr="00511E62">
        <w:rPr>
          <w:rStyle w:val="c13"/>
        </w:rPr>
        <w:t>деликвентным</w:t>
      </w:r>
      <w:proofErr w:type="spellEnd"/>
      <w:r w:rsidRPr="00511E62">
        <w:rPr>
          <w:rStyle w:val="c13"/>
        </w:rPr>
        <w:t xml:space="preserve"> поведением.</w:t>
      </w:r>
    </w:p>
    <w:p w:rsidR="0040360F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D222C6">
        <w:rPr>
          <w:rStyle w:val="c13"/>
        </w:rPr>
        <w:t>Наиболее важным в организации</w:t>
      </w:r>
      <w:r w:rsidR="00BE1DA6" w:rsidRPr="00D222C6">
        <w:rPr>
          <w:rStyle w:val="c13"/>
        </w:rPr>
        <w:t xml:space="preserve"> профилактической работы в школе</w:t>
      </w:r>
      <w:r w:rsidRPr="00D222C6">
        <w:rPr>
          <w:rStyle w:val="c13"/>
        </w:rPr>
        <w:t xml:space="preserve"> является убеждение всего педагогического коллектива в отказе от прежних поведенческих традиций,  декларативной формы общения с родителями и учащимися; ориентации на то, что ребенок в  этом процессе – активный участник, а не пассивный объект образовательной деятельности. Необходимо, чтобы не только специалисты (педагог-психолог, социальный педагог), но и педагоги – предметники, педагоги дополнительного об</w:t>
      </w:r>
      <w:r w:rsidR="00BE1DA6" w:rsidRPr="00D222C6">
        <w:rPr>
          <w:rStyle w:val="c13"/>
        </w:rPr>
        <w:t xml:space="preserve">разования - весь коллектив школы </w:t>
      </w:r>
      <w:r w:rsidRPr="00D222C6">
        <w:rPr>
          <w:rStyle w:val="c13"/>
        </w:rPr>
        <w:t xml:space="preserve"> участвовали в воспитательном процессе и были задействованы в Программе профилактики.</w:t>
      </w:r>
      <w:r w:rsidRPr="00511E62">
        <w:rPr>
          <w:rStyle w:val="c13"/>
        </w:rPr>
        <w:t> </w:t>
      </w:r>
    </w:p>
    <w:p w:rsidR="00FC2DC5" w:rsidRPr="00511E62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Новые факторы и условия, вызывающие асоциальные поступки школьников, требуют модернизации форм работы по профилактике правонарушений, проектирование и создание системы</w:t>
      </w:r>
      <w:r w:rsidR="00BE1DA6" w:rsidRPr="00511E62">
        <w:rPr>
          <w:rStyle w:val="c13"/>
        </w:rPr>
        <w:t xml:space="preserve"> управления этой работой в школе</w:t>
      </w:r>
      <w:r w:rsidRPr="00511E62">
        <w:rPr>
          <w:rStyle w:val="c13"/>
        </w:rPr>
        <w:t>. В системе управления воспитательной и профилактической работой должна быть весомо представлена общественная составляющая, в том числе советы родительской и ученической общественности и использованы все ресурсы межведомственного взаимодействия в решении проблем образования.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Опыт показывает, что деятельность по предупреждению  асоциальных поступков более эффективна, когда, во-первых, начинается рано (дошкольный возраст), во-вторых, осуществляется  комплексно и, в-третьих, является позитивной в своей основе, то есть предполагает изначальное формирование психологически здоровой, социализированной, законопослушной личности ребенка. Основная задача педагогической профилактики заключается не столько в предотвращении реального знакомства с </w:t>
      </w:r>
      <w:proofErr w:type="spellStart"/>
      <w:r w:rsidRPr="00511E62">
        <w:rPr>
          <w:rStyle w:val="c13"/>
        </w:rPr>
        <w:t>психоактивными</w:t>
      </w:r>
      <w:proofErr w:type="spellEnd"/>
      <w:r w:rsidRPr="00511E62">
        <w:rPr>
          <w:rStyle w:val="c13"/>
        </w:rPr>
        <w:t xml:space="preserve"> веществами, </w:t>
      </w:r>
      <w:r w:rsidR="00CC679B" w:rsidRPr="00511E62">
        <w:rPr>
          <w:rStyle w:val="c13"/>
        </w:rPr>
        <w:t xml:space="preserve">формами </w:t>
      </w:r>
      <w:proofErr w:type="spellStart"/>
      <w:r w:rsidR="00CC679B" w:rsidRPr="00511E62">
        <w:rPr>
          <w:rStyle w:val="c13"/>
        </w:rPr>
        <w:t>девиантного</w:t>
      </w:r>
      <w:proofErr w:type="spellEnd"/>
      <w:r w:rsidR="00CC679B" w:rsidRPr="00511E62">
        <w:rPr>
          <w:rStyle w:val="c13"/>
        </w:rPr>
        <w:t xml:space="preserve"> поведения, </w:t>
      </w:r>
      <w:r w:rsidRPr="00511E62">
        <w:rPr>
          <w:rStyle w:val="c13"/>
        </w:rPr>
        <w:t>сколько в том, чтобы помочь овладеть учащимся определенными навыками поведения, которые помогут следовать ЗОЖ (здоровому образу жизни).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Молодые люди должны успешно строить отношения с окружающим миром — решать проблемы, реализовывать возникающие потребности за счет собственных знаний и умений. И тут задачи профилактики полностью совпадают с собственно задачами воспитания. 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Уменьшение количества факторов риска и воспитание личностной гибкости (усиление защитных факторов) - наиболее современный подход к профилактике.</w:t>
      </w:r>
    </w:p>
    <w:p w:rsidR="0040360F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Данная </w:t>
      </w:r>
      <w:r w:rsidR="00CC679B" w:rsidRPr="00511E62">
        <w:rPr>
          <w:rStyle w:val="c13"/>
        </w:rPr>
        <w:t>п</w:t>
      </w:r>
      <w:r w:rsidRPr="00511E62">
        <w:rPr>
          <w:rStyle w:val="c13"/>
        </w:rPr>
        <w:t>рограмма  способствует укреплению взаимосвязи и взаимоде</w:t>
      </w:r>
      <w:r w:rsidR="00CC679B" w:rsidRPr="00511E62">
        <w:rPr>
          <w:rStyle w:val="c13"/>
        </w:rPr>
        <w:t>йствия управления образования, с</w:t>
      </w:r>
      <w:r w:rsidRPr="00511E62">
        <w:rPr>
          <w:rStyle w:val="c13"/>
        </w:rPr>
        <w:t>оциально-психологической службы, администра</w:t>
      </w:r>
      <w:r w:rsidR="0040360F">
        <w:rPr>
          <w:rStyle w:val="c13"/>
        </w:rPr>
        <w:t>ций образовательного учреждения</w:t>
      </w:r>
      <w:r w:rsidRPr="00511E62">
        <w:rPr>
          <w:rStyle w:val="c13"/>
        </w:rPr>
        <w:t>, педагогов, родителей, общественности  и других субъектов системы профилактики.</w:t>
      </w:r>
    </w:p>
    <w:p w:rsidR="00FC2DC5" w:rsidRPr="00511E62" w:rsidRDefault="00FC2DC5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 Применение творческих подходов в этой работе, личной заинтересованности в том, чтобы из учащихся,  их родителей (законных представителей) сделать равноправных партнеров образовательного процесса, опора на ученическое самоуправление, родительскую общественность, взаимодействие с другими органами и учреждениями системы профилактики будут способствовать успеху в этой работе.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40360F">
        <w:rPr>
          <w:rStyle w:val="c13"/>
          <w:b/>
          <w:i/>
        </w:rPr>
        <w:t>Несовершеннолетний</w:t>
      </w:r>
      <w:r w:rsidRPr="00511E62">
        <w:rPr>
          <w:rStyle w:val="c13"/>
        </w:rPr>
        <w:t xml:space="preserve"> - лицо, не достигшее возраста восемнадцати лет.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40360F">
        <w:rPr>
          <w:rStyle w:val="c13"/>
          <w:b/>
          <w:i/>
        </w:rPr>
        <w:t>Безнадзорный –</w:t>
      </w:r>
      <w:r w:rsidRPr="00511E62">
        <w:rPr>
          <w:rStyle w:val="c13"/>
        </w:rPr>
        <w:t xml:space="preserve"> несовершеннолетний, контроль </w:t>
      </w:r>
      <w:r w:rsidR="00842B18" w:rsidRPr="00511E62">
        <w:rPr>
          <w:rStyle w:val="c13"/>
        </w:rPr>
        <w:t>за поведением,</w:t>
      </w:r>
      <w:r w:rsidR="00842B18">
        <w:rPr>
          <w:rStyle w:val="c13"/>
        </w:rPr>
        <w:t xml:space="preserve"> которого </w:t>
      </w:r>
      <w:r w:rsidRPr="00511E62">
        <w:rPr>
          <w:rStyle w:val="c13"/>
        </w:rPr>
        <w:t>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40360F">
        <w:rPr>
          <w:rStyle w:val="c13"/>
          <w:b/>
          <w:i/>
        </w:rPr>
        <w:lastRenderedPageBreak/>
        <w:t>Беспризорный -</w:t>
      </w:r>
      <w:r w:rsidRPr="00511E62">
        <w:rPr>
          <w:rStyle w:val="c13"/>
        </w:rPr>
        <w:t>  безнадзорный, не имеющий места жительства и (или) места пребывания.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proofErr w:type="gramStart"/>
      <w:r w:rsidRPr="0040360F">
        <w:rPr>
          <w:rStyle w:val="c13"/>
          <w:b/>
          <w:i/>
        </w:rPr>
        <w:t>Несовершеннолетний, находящийся в социально опасном положении</w:t>
      </w:r>
      <w:r w:rsidR="0040360F">
        <w:rPr>
          <w:rStyle w:val="c13"/>
          <w:b/>
          <w:i/>
        </w:rPr>
        <w:t xml:space="preserve"> </w:t>
      </w:r>
      <w:r w:rsidRPr="00511E62">
        <w:rPr>
          <w:rStyle w:val="c13"/>
        </w:rPr>
        <w:t> 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40360F">
        <w:rPr>
          <w:rStyle w:val="c13"/>
          <w:b/>
          <w:i/>
        </w:rPr>
        <w:t>Дети, находящиеся в трудной жизненной ситуации</w:t>
      </w:r>
      <w:r w:rsidRPr="00511E62">
        <w:rPr>
          <w:rStyle w:val="c13"/>
        </w:rPr>
        <w:t>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40360F">
        <w:rPr>
          <w:rStyle w:val="c13"/>
          <w:b/>
          <w:i/>
        </w:rPr>
        <w:t>Профилактика безнадзорности и правонарушений несовершеннолетних</w:t>
      </w:r>
      <w:r w:rsidRPr="00511E62">
        <w:rPr>
          <w:rStyle w:val="c13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FC2DC5" w:rsidRDefault="00FC2DC5" w:rsidP="00511E62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40360F">
        <w:rPr>
          <w:rStyle w:val="c13"/>
          <w:b/>
          <w:i/>
        </w:rPr>
        <w:t>Правонарушение </w:t>
      </w:r>
      <w:r w:rsidRPr="00511E62">
        <w:rPr>
          <w:rStyle w:val="c13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6F7898" w:rsidRPr="006F7898" w:rsidRDefault="006F7898" w:rsidP="00B25C79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proofErr w:type="spellStart"/>
      <w:r w:rsidRPr="00B25C79">
        <w:rPr>
          <w:rStyle w:val="c13"/>
          <w:b/>
          <w:i/>
        </w:rPr>
        <w:t>Психоактивное</w:t>
      </w:r>
      <w:proofErr w:type="spellEnd"/>
      <w:r w:rsidRPr="00B25C79">
        <w:rPr>
          <w:rStyle w:val="c13"/>
          <w:b/>
          <w:i/>
        </w:rPr>
        <w:t xml:space="preserve">  вещество  (ПАВ)</w:t>
      </w:r>
      <w:r w:rsidRPr="006F7898">
        <w:rPr>
          <w:rStyle w:val="c13"/>
        </w:rPr>
        <w:t xml:space="preserve">  -  любое  химическое  вещество,  способное  при </w:t>
      </w:r>
      <w:r w:rsidR="00B25C79">
        <w:rPr>
          <w:rStyle w:val="c13"/>
        </w:rPr>
        <w:t xml:space="preserve"> </w:t>
      </w:r>
      <w:r w:rsidRPr="006F7898">
        <w:rPr>
          <w:rStyle w:val="c13"/>
        </w:rPr>
        <w:t xml:space="preserve">однократном  приеме  изменять  настроение,  физическое  состояние,  самоощущение  и </w:t>
      </w:r>
      <w:r w:rsidR="00B25C79">
        <w:rPr>
          <w:rStyle w:val="c13"/>
        </w:rPr>
        <w:t xml:space="preserve"> </w:t>
      </w:r>
      <w:r w:rsidRPr="006F7898">
        <w:rPr>
          <w:rStyle w:val="c13"/>
        </w:rPr>
        <w:t xml:space="preserve">восприятие окружающего, поведение либо другие, желательные с точки зрения потребителя, психофизические  эффекты,  а  при  систематическом  приеме  -  психическую  и  физическую зависимость.  </w:t>
      </w:r>
    </w:p>
    <w:p w:rsidR="006F7898" w:rsidRPr="006F7898" w:rsidRDefault="006F7898" w:rsidP="00B25C79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B25C79">
        <w:rPr>
          <w:rStyle w:val="c13"/>
          <w:b/>
          <w:i/>
        </w:rPr>
        <w:t xml:space="preserve">Суицид </w:t>
      </w:r>
      <w:r w:rsidRPr="006F7898">
        <w:rPr>
          <w:rStyle w:val="c13"/>
        </w:rPr>
        <w:t xml:space="preserve"> –  самоубийство,  намеренное  лишение  себя  жизни.  Самоубийство  и </w:t>
      </w:r>
      <w:r w:rsidR="00B25C79">
        <w:rPr>
          <w:rStyle w:val="c13"/>
        </w:rPr>
        <w:t xml:space="preserve"> </w:t>
      </w:r>
      <w:r w:rsidRPr="006F7898">
        <w:rPr>
          <w:rStyle w:val="c13"/>
        </w:rPr>
        <w:t xml:space="preserve">примыкающий к нему более широкий ряд феноменов </w:t>
      </w:r>
      <w:proofErr w:type="spellStart"/>
      <w:r w:rsidRPr="006F7898">
        <w:rPr>
          <w:rStyle w:val="c13"/>
        </w:rPr>
        <w:t>аутоагрессии</w:t>
      </w:r>
      <w:proofErr w:type="spellEnd"/>
      <w:r w:rsidRPr="006F7898">
        <w:rPr>
          <w:rStyle w:val="c13"/>
        </w:rPr>
        <w:t xml:space="preserve"> и саморазрушения следует отнести  к  формам  </w:t>
      </w:r>
      <w:proofErr w:type="spellStart"/>
      <w:r w:rsidRPr="006F7898">
        <w:rPr>
          <w:rStyle w:val="c13"/>
        </w:rPr>
        <w:t>девиантного</w:t>
      </w:r>
      <w:proofErr w:type="spellEnd"/>
      <w:r w:rsidRPr="006F7898">
        <w:rPr>
          <w:rStyle w:val="c13"/>
        </w:rPr>
        <w:t xml:space="preserve">  поведения  (поступки  или  действия  человека,  не </w:t>
      </w:r>
      <w:r w:rsidR="00B25C79">
        <w:rPr>
          <w:rStyle w:val="c13"/>
        </w:rPr>
        <w:t xml:space="preserve"> </w:t>
      </w:r>
      <w:r w:rsidRPr="006F7898">
        <w:rPr>
          <w:rStyle w:val="c13"/>
        </w:rPr>
        <w:t xml:space="preserve">соответствующие  официально  установленным  или  фактически  сложившимся  в  данном обществе нормам). </w:t>
      </w:r>
    </w:p>
    <w:p w:rsidR="006F7898" w:rsidRPr="006F7898" w:rsidRDefault="006F7898" w:rsidP="00B25C79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B25C79">
        <w:rPr>
          <w:rStyle w:val="c13"/>
          <w:b/>
          <w:i/>
        </w:rPr>
        <w:t xml:space="preserve">Суицидальная  попытка  </w:t>
      </w:r>
      <w:r w:rsidRPr="006F7898">
        <w:rPr>
          <w:rStyle w:val="c13"/>
        </w:rPr>
        <w:t xml:space="preserve">–  это  целенаправленное  оперирование  средствами  лишения себя жизни, не закончившееся смертью. </w:t>
      </w:r>
    </w:p>
    <w:p w:rsidR="006F7898" w:rsidRPr="006F7898" w:rsidRDefault="006F7898" w:rsidP="00B25C79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B25C79">
        <w:rPr>
          <w:rStyle w:val="c13"/>
          <w:b/>
          <w:i/>
        </w:rPr>
        <w:t>Суицидальное  поведение</w:t>
      </w:r>
      <w:r w:rsidRPr="006F7898">
        <w:rPr>
          <w:rStyle w:val="c13"/>
        </w:rPr>
        <w:t xml:space="preserve">  –  волевые  действия  личности,  конечной  целью  которых </w:t>
      </w:r>
      <w:r w:rsidR="00B25C79">
        <w:rPr>
          <w:rStyle w:val="c13"/>
        </w:rPr>
        <w:t xml:space="preserve"> </w:t>
      </w:r>
      <w:r w:rsidRPr="006F7898">
        <w:rPr>
          <w:rStyle w:val="c13"/>
        </w:rPr>
        <w:t xml:space="preserve">является  покушение  на  самоубийство  или  сам  акт  самоубийства.  Является  следствием социально – психологической </w:t>
      </w:r>
      <w:proofErr w:type="spellStart"/>
      <w:r w:rsidRPr="006F7898">
        <w:rPr>
          <w:rStyle w:val="c13"/>
        </w:rPr>
        <w:t>дезадаптации</w:t>
      </w:r>
      <w:proofErr w:type="spellEnd"/>
      <w:r w:rsidRPr="006F7898">
        <w:rPr>
          <w:rStyle w:val="c13"/>
        </w:rPr>
        <w:t xml:space="preserve"> личности в условиях </w:t>
      </w:r>
      <w:proofErr w:type="spellStart"/>
      <w:r w:rsidRPr="006F7898">
        <w:rPr>
          <w:rStyle w:val="c13"/>
        </w:rPr>
        <w:t>микросоциального</w:t>
      </w:r>
      <w:proofErr w:type="spellEnd"/>
      <w:r w:rsidRPr="006F7898">
        <w:rPr>
          <w:rStyle w:val="c13"/>
        </w:rPr>
        <w:t xml:space="preserve"> климата. </w:t>
      </w:r>
    </w:p>
    <w:p w:rsidR="006F7898" w:rsidRPr="006F7898" w:rsidRDefault="006F7898" w:rsidP="00B25C79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B25C79">
        <w:rPr>
          <w:rStyle w:val="c13"/>
          <w:b/>
          <w:i/>
        </w:rPr>
        <w:t xml:space="preserve">Суицидальные  замыслы  </w:t>
      </w:r>
      <w:r w:rsidRPr="006F7898">
        <w:rPr>
          <w:rStyle w:val="c13"/>
        </w:rPr>
        <w:t xml:space="preserve">–  это  активная  форма  проявления  </w:t>
      </w:r>
      <w:proofErr w:type="spellStart"/>
      <w:r w:rsidRPr="006F7898">
        <w:rPr>
          <w:rStyle w:val="c13"/>
        </w:rPr>
        <w:t>суицидальности</w:t>
      </w:r>
      <w:proofErr w:type="spellEnd"/>
      <w:r w:rsidRPr="006F7898">
        <w:rPr>
          <w:rStyle w:val="c13"/>
        </w:rPr>
        <w:t xml:space="preserve">,  т.е. </w:t>
      </w:r>
      <w:r w:rsidR="00B25C79">
        <w:rPr>
          <w:rStyle w:val="c13"/>
        </w:rPr>
        <w:t xml:space="preserve"> </w:t>
      </w:r>
      <w:r w:rsidRPr="006F7898">
        <w:rPr>
          <w:rStyle w:val="c13"/>
        </w:rPr>
        <w:t xml:space="preserve">тенденция к самоубийству, глубина которой нарастает параллельно степени разработки плана её реализации. </w:t>
      </w:r>
    </w:p>
    <w:p w:rsidR="006F7898" w:rsidRPr="006F7898" w:rsidRDefault="006F7898" w:rsidP="00B25C79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B25C79">
        <w:rPr>
          <w:rStyle w:val="c13"/>
          <w:b/>
          <w:i/>
        </w:rPr>
        <w:t xml:space="preserve">Суицидальный риск </w:t>
      </w:r>
      <w:r w:rsidRPr="006F7898">
        <w:rPr>
          <w:rStyle w:val="c13"/>
        </w:rPr>
        <w:t xml:space="preserve">– склонность человека к совершению действий, направленных на собственное уничтожение. </w:t>
      </w:r>
    </w:p>
    <w:p w:rsidR="006F7898" w:rsidRDefault="006F7898" w:rsidP="00B25C79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proofErr w:type="spellStart"/>
      <w:r w:rsidRPr="00B25C79">
        <w:rPr>
          <w:rStyle w:val="c13"/>
          <w:b/>
          <w:i/>
        </w:rPr>
        <w:t>Суицидент</w:t>
      </w:r>
      <w:proofErr w:type="spellEnd"/>
      <w:r w:rsidRPr="006F7898">
        <w:rPr>
          <w:rStyle w:val="c13"/>
        </w:rPr>
        <w:t xml:space="preserve"> – человек, совершивший самоубийство или покушение на самоу</w:t>
      </w:r>
      <w:r w:rsidR="00B25C79">
        <w:rPr>
          <w:rStyle w:val="c13"/>
        </w:rPr>
        <w:t xml:space="preserve">бийство.  </w:t>
      </w:r>
    </w:p>
    <w:p w:rsidR="00CC679B" w:rsidRPr="00511E62" w:rsidRDefault="00FC2DC5" w:rsidP="00511E62">
      <w:pPr>
        <w:pStyle w:val="c4"/>
        <w:spacing w:before="0" w:beforeAutospacing="0" w:after="0" w:afterAutospacing="0"/>
        <w:ind w:firstLine="709"/>
        <w:jc w:val="both"/>
        <w:rPr>
          <w:rStyle w:val="c13"/>
          <w:b/>
        </w:rPr>
      </w:pPr>
      <w:r w:rsidRPr="00511E62">
        <w:rPr>
          <w:rStyle w:val="c13"/>
          <w:b/>
        </w:rPr>
        <w:lastRenderedPageBreak/>
        <w:t>Основные законодательные и нормативно-правовые акты</w:t>
      </w:r>
      <w:r w:rsidR="00CC679B" w:rsidRPr="00511E62">
        <w:rPr>
          <w:b/>
        </w:rPr>
        <w:t xml:space="preserve"> </w:t>
      </w:r>
      <w:r w:rsidRPr="00511E62">
        <w:rPr>
          <w:rStyle w:val="c13"/>
          <w:b/>
        </w:rPr>
        <w:t>по профилактике безнадзорности и правонарушений несовершеннолетних</w:t>
      </w:r>
      <w:r w:rsidR="0040360F">
        <w:rPr>
          <w:rStyle w:val="c13"/>
          <w:b/>
        </w:rPr>
        <w:t>:</w:t>
      </w:r>
    </w:p>
    <w:p w:rsidR="00CC679B" w:rsidRPr="00511E62" w:rsidRDefault="00CC679B" w:rsidP="00511E62">
      <w:pPr>
        <w:pStyle w:val="c4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hgkelc"/>
          <w:b/>
        </w:rPr>
      </w:pPr>
      <w:r w:rsidRPr="00511E62">
        <w:rPr>
          <w:rStyle w:val="c13"/>
        </w:rPr>
        <w:t>«</w:t>
      </w:r>
      <w:r w:rsidR="00FC2DC5" w:rsidRPr="00511E62">
        <w:rPr>
          <w:rStyle w:val="c13"/>
        </w:rPr>
        <w:t>Конвенция о правах ребенка</w:t>
      </w:r>
      <w:r w:rsidRPr="00511E62">
        <w:rPr>
          <w:rStyle w:val="c13"/>
        </w:rPr>
        <w:t xml:space="preserve">» от </w:t>
      </w:r>
      <w:r w:rsidRPr="00511E62">
        <w:rPr>
          <w:rStyle w:val="hgkelc"/>
        </w:rPr>
        <w:t>20 ноября 1989 года</w:t>
      </w:r>
      <w:r w:rsidR="00E93D44" w:rsidRPr="00511E62">
        <w:rPr>
          <w:rStyle w:val="hgkelc"/>
        </w:rPr>
        <w:t>;</w:t>
      </w:r>
    </w:p>
    <w:p w:rsidR="00CC679B" w:rsidRPr="00511E62" w:rsidRDefault="00CC679B" w:rsidP="00511E62">
      <w:pPr>
        <w:pStyle w:val="c11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511E62">
        <w:rPr>
          <w:rStyle w:val="c13"/>
        </w:rPr>
        <w:t>«</w:t>
      </w:r>
      <w:r w:rsidR="00FC2DC5" w:rsidRPr="00511E62">
        <w:rPr>
          <w:rStyle w:val="c13"/>
        </w:rPr>
        <w:t>Конституция Российской Федерации</w:t>
      </w:r>
      <w:r w:rsidRPr="00511E62">
        <w:rPr>
          <w:rStyle w:val="c13"/>
        </w:rPr>
        <w:t xml:space="preserve">» </w:t>
      </w:r>
      <w:r w:rsidRPr="00511E62">
        <w:t>от 12.12.1993г. с изменениями, одобренными в ходе общероссийского голосования 01.07.2020г.</w:t>
      </w:r>
      <w:r w:rsidR="00E93D44" w:rsidRPr="00511E62">
        <w:t>;</w:t>
      </w:r>
    </w:p>
    <w:p w:rsidR="00FC2DC5" w:rsidRPr="00511E62" w:rsidRDefault="00E93D44" w:rsidP="00511E6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62">
        <w:rPr>
          <w:rStyle w:val="c13"/>
          <w:rFonts w:ascii="Times New Roman" w:hAnsi="Times New Roman" w:cs="Times New Roman"/>
          <w:sz w:val="24"/>
          <w:szCs w:val="24"/>
        </w:rPr>
        <w:t xml:space="preserve">ФЗ </w:t>
      </w:r>
      <w:r w:rsidR="00FC2DC5" w:rsidRPr="00511E62">
        <w:rPr>
          <w:rStyle w:val="c13"/>
          <w:rFonts w:ascii="Times New Roman" w:hAnsi="Times New Roman" w:cs="Times New Roman"/>
          <w:sz w:val="24"/>
          <w:szCs w:val="24"/>
        </w:rPr>
        <w:t>«Об основных гарантиях прав ребенка в Российской Федерации» от 24.07.1998г. №124-ФЗ</w:t>
      </w:r>
      <w:r w:rsidRPr="00511E62">
        <w:rPr>
          <w:rStyle w:val="c13"/>
          <w:rFonts w:ascii="Times New Roman" w:hAnsi="Times New Roman" w:cs="Times New Roman"/>
          <w:sz w:val="24"/>
          <w:szCs w:val="24"/>
        </w:rPr>
        <w:t>;</w:t>
      </w:r>
    </w:p>
    <w:p w:rsidR="00FC2DC5" w:rsidRPr="00511E62" w:rsidRDefault="00E93D44" w:rsidP="00511E62">
      <w:pPr>
        <w:pStyle w:val="c11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c13"/>
        </w:rPr>
      </w:pPr>
      <w:r w:rsidRPr="00511E62">
        <w:rPr>
          <w:rStyle w:val="c13"/>
        </w:rPr>
        <w:t xml:space="preserve">ФЗ </w:t>
      </w:r>
      <w:r w:rsidR="00FC2DC5" w:rsidRPr="00511E62">
        <w:rPr>
          <w:rStyle w:val="c13"/>
        </w:rPr>
        <w:t>«Об основах системы профилактики безнадзорности и правонарушений несовершеннолетних» от 24.06.1999г. №120-ФЗ</w:t>
      </w:r>
      <w:r w:rsidRPr="00511E62">
        <w:rPr>
          <w:rStyle w:val="c13"/>
        </w:rPr>
        <w:t>;</w:t>
      </w:r>
    </w:p>
    <w:p w:rsidR="00FC2DC5" w:rsidRPr="00511E62" w:rsidRDefault="00E93D44" w:rsidP="00511E62">
      <w:pPr>
        <w:pStyle w:val="c11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c13"/>
        </w:rPr>
      </w:pPr>
      <w:r w:rsidRPr="00511E62">
        <w:t xml:space="preserve">ФЗ </w:t>
      </w:r>
      <w:r w:rsidR="00CC679B" w:rsidRPr="00511E62">
        <w:t xml:space="preserve">«Об </w:t>
      </w:r>
      <w:r w:rsidR="00CC679B" w:rsidRPr="00511E62">
        <w:rPr>
          <w:rStyle w:val="a5"/>
          <w:i w:val="0"/>
        </w:rPr>
        <w:t>образовании</w:t>
      </w:r>
      <w:r w:rsidR="00CC679B" w:rsidRPr="00511E62">
        <w:t xml:space="preserve"> в Российской Федерации» от 29.12.2012 N 273-</w:t>
      </w:r>
      <w:r w:rsidR="00CC679B" w:rsidRPr="00511E62">
        <w:rPr>
          <w:rStyle w:val="a5"/>
          <w:i w:val="0"/>
        </w:rPr>
        <w:t>ФЗ</w:t>
      </w:r>
      <w:r w:rsidRPr="00511E62">
        <w:rPr>
          <w:rStyle w:val="c13"/>
        </w:rPr>
        <w:t>;</w:t>
      </w:r>
    </w:p>
    <w:p w:rsidR="00E93D44" w:rsidRPr="00511E62" w:rsidRDefault="00E93D44" w:rsidP="00511E62">
      <w:pPr>
        <w:pStyle w:val="c11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511E62">
        <w:rPr>
          <w:rStyle w:val="a5"/>
          <w:i w:val="0"/>
        </w:rPr>
        <w:t>«Семейный кодекс</w:t>
      </w:r>
      <w:r w:rsidRPr="00511E62">
        <w:t xml:space="preserve"> Российской Федерации» от 29.12.1995 N 223-ФЗ;</w:t>
      </w:r>
    </w:p>
    <w:p w:rsidR="00E93D44" w:rsidRPr="00511E62" w:rsidRDefault="00E93D44" w:rsidP="00511E62">
      <w:pPr>
        <w:pStyle w:val="c11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511E62">
        <w:t>«</w:t>
      </w:r>
      <w:r w:rsidRPr="00511E62">
        <w:rPr>
          <w:rStyle w:val="a5"/>
          <w:i w:val="0"/>
        </w:rPr>
        <w:t>Уголовный кодекс</w:t>
      </w:r>
      <w:r w:rsidRPr="00511E62">
        <w:t xml:space="preserve"> Российской Федерации» от 13.06.1996 N 63-ФЗ; </w:t>
      </w:r>
    </w:p>
    <w:p w:rsidR="00E93D44" w:rsidRPr="00511E62" w:rsidRDefault="00E93D44" w:rsidP="0040360F">
      <w:pPr>
        <w:pStyle w:val="c11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Style w:val="c13"/>
        </w:rPr>
      </w:pPr>
      <w:r w:rsidRPr="00511E62">
        <w:t>«</w:t>
      </w:r>
      <w:r w:rsidRPr="0040360F">
        <w:rPr>
          <w:rStyle w:val="a5"/>
          <w:i w:val="0"/>
        </w:rPr>
        <w:t>Кодекс</w:t>
      </w:r>
      <w:r w:rsidRPr="00511E62">
        <w:t xml:space="preserve"> Российской Федерации об </w:t>
      </w:r>
      <w:r w:rsidRPr="00511E62">
        <w:rPr>
          <w:rStyle w:val="a5"/>
          <w:i w:val="0"/>
        </w:rPr>
        <w:t>административных</w:t>
      </w:r>
      <w:r w:rsidRPr="00511E62">
        <w:t xml:space="preserve"> правонарушениях» от 30.12.2001 N 195-ФЗ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  <w:rPr>
          <w:b/>
        </w:rPr>
      </w:pPr>
      <w:r w:rsidRPr="00511E62">
        <w:rPr>
          <w:rStyle w:val="c13"/>
          <w:b/>
        </w:rPr>
        <w:t>Принципы профилактической работы</w:t>
      </w:r>
      <w:r w:rsidR="0040360F">
        <w:rPr>
          <w:rStyle w:val="c13"/>
          <w:b/>
        </w:rPr>
        <w:t>: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•    комплексность;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 xml:space="preserve">•    </w:t>
      </w:r>
      <w:proofErr w:type="spellStart"/>
      <w:r w:rsidRPr="00511E62">
        <w:rPr>
          <w:rStyle w:val="c13"/>
        </w:rPr>
        <w:t>дифференцированность</w:t>
      </w:r>
      <w:proofErr w:type="spellEnd"/>
      <w:r w:rsidRPr="00511E62">
        <w:rPr>
          <w:rStyle w:val="c13"/>
        </w:rPr>
        <w:t>;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•    многоаспектность;</w:t>
      </w:r>
    </w:p>
    <w:p w:rsidR="00FC2DC5" w:rsidRPr="00511E62" w:rsidRDefault="00FC2DC5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•    последовательность;</w:t>
      </w:r>
    </w:p>
    <w:p w:rsidR="00FC2DC5" w:rsidRPr="00511E62" w:rsidRDefault="00842B18" w:rsidP="00511E62">
      <w:pPr>
        <w:pStyle w:val="c11"/>
        <w:spacing w:before="0" w:beforeAutospacing="0" w:after="0" w:afterAutospacing="0"/>
        <w:ind w:firstLine="709"/>
        <w:jc w:val="both"/>
      </w:pPr>
      <w:r>
        <w:rPr>
          <w:rStyle w:val="c13"/>
        </w:rPr>
        <w:t>•   </w:t>
      </w:r>
      <w:r w:rsidR="00FC2DC5" w:rsidRPr="00511E62">
        <w:rPr>
          <w:rStyle w:val="c13"/>
        </w:rPr>
        <w:t>аксиологический (ценностный) подход, предполагающий формирование у учащихся представлений об общечеловеческих ценностях, здоровом образе жизни, законопослушности.</w:t>
      </w:r>
    </w:p>
    <w:p w:rsidR="00FE6E2F" w:rsidRPr="00FE6E2F" w:rsidRDefault="00FE6E2F" w:rsidP="00FE6E2F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6E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Координация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реализацией </w:t>
      </w:r>
      <w:r w:rsidRPr="00FE6E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FE6E2F" w:rsidRPr="00FE6E2F" w:rsidRDefault="00FE6E2F" w:rsidP="00FE6E2F">
      <w:pPr>
        <w:pStyle w:val="a3"/>
        <w:numPr>
          <w:ilvl w:val="0"/>
          <w:numId w:val="1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6E2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Координация деятельности  по реализации Районной программы осуществляется</w:t>
      </w:r>
      <w:r w:rsidRPr="00FE6E2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муниципальным бюджетным </w:t>
      </w:r>
      <w:r w:rsidRPr="00FE6E2F">
        <w:rPr>
          <w:rFonts w:ascii="Times New Roman" w:hAnsi="Times New Roman" w:cs="Times New Roman"/>
          <w:sz w:val="24"/>
          <w:szCs w:val="28"/>
        </w:rPr>
        <w:t xml:space="preserve"> учреждением «</w:t>
      </w:r>
      <w:r>
        <w:rPr>
          <w:rFonts w:ascii="Times New Roman" w:hAnsi="Times New Roman" w:cs="Times New Roman"/>
          <w:sz w:val="24"/>
          <w:szCs w:val="28"/>
        </w:rPr>
        <w:t xml:space="preserve">Информационный </w:t>
      </w:r>
      <w:r w:rsidRPr="00FE6E2F">
        <w:rPr>
          <w:rFonts w:ascii="Times New Roman" w:hAnsi="Times New Roman" w:cs="Times New Roman"/>
          <w:sz w:val="24"/>
          <w:szCs w:val="28"/>
        </w:rPr>
        <w:t>методический кабинет»</w:t>
      </w:r>
      <w:r>
        <w:rPr>
          <w:rFonts w:ascii="Times New Roman" w:hAnsi="Times New Roman" w:cs="Times New Roman"/>
          <w:sz w:val="24"/>
          <w:szCs w:val="28"/>
        </w:rPr>
        <w:t xml:space="preserve"> (далее МБУ «ИМК»);</w:t>
      </w:r>
    </w:p>
    <w:p w:rsidR="00FE6E2F" w:rsidRPr="00FE6E2F" w:rsidRDefault="00FE6E2F" w:rsidP="00FE6E2F">
      <w:pPr>
        <w:pStyle w:val="a3"/>
        <w:numPr>
          <w:ilvl w:val="0"/>
          <w:numId w:val="15"/>
        </w:numPr>
        <w:tabs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МБУ «ИМК» </w:t>
      </w:r>
      <w:r w:rsidRPr="00FE6E2F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осуществляет методическое и консультационное обеспечение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FE6E2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координирует взаимодействие образовательных организаций с органами и учреждениями системы профилактики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FE6E2F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анализирует ход выполнения плана действий по реализации Районной программы.</w:t>
      </w:r>
    </w:p>
    <w:p w:rsidR="00FC2DC5" w:rsidRPr="00FE6E2F" w:rsidRDefault="00FE6E2F" w:rsidP="00FE6E2F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6E2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реализации Районной программы возложен на Отдел образования администрации Шолоховского района.</w:t>
      </w:r>
    </w:p>
    <w:p w:rsidR="00511E62" w:rsidRPr="00511E62" w:rsidRDefault="00511E62" w:rsidP="00511E62">
      <w:pPr>
        <w:pStyle w:val="c4"/>
        <w:spacing w:before="0" w:beforeAutospacing="0" w:after="0" w:afterAutospacing="0"/>
        <w:ind w:firstLine="709"/>
        <w:jc w:val="both"/>
        <w:rPr>
          <w:rStyle w:val="c13"/>
          <w:b/>
        </w:rPr>
      </w:pPr>
      <w:r w:rsidRPr="00511E62">
        <w:rPr>
          <w:rStyle w:val="c13"/>
          <w:b/>
        </w:rPr>
        <w:t>Цели:</w:t>
      </w:r>
    </w:p>
    <w:p w:rsidR="00511E62" w:rsidRPr="00511E62" w:rsidRDefault="00511E62" w:rsidP="00511E6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62">
        <w:rPr>
          <w:rFonts w:ascii="Times New Roman" w:hAnsi="Times New Roman" w:cs="Times New Roman"/>
          <w:bCs/>
          <w:sz w:val="24"/>
          <w:szCs w:val="24"/>
        </w:rPr>
        <w:t>Защита прав, жизни и здоровья детей;</w:t>
      </w:r>
    </w:p>
    <w:p w:rsidR="00511E62" w:rsidRPr="00511E62" w:rsidRDefault="00511E62" w:rsidP="00511E6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62">
        <w:rPr>
          <w:rStyle w:val="c2"/>
          <w:rFonts w:ascii="Times New Roman" w:hAnsi="Times New Roman" w:cs="Times New Roman"/>
          <w:sz w:val="24"/>
          <w:szCs w:val="24"/>
        </w:rPr>
        <w:t xml:space="preserve">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</w:t>
      </w:r>
    </w:p>
    <w:p w:rsidR="00511E62" w:rsidRPr="00511E62" w:rsidRDefault="00511E62" w:rsidP="00511E6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созданию благоприятных условий для полноценного развития ребенка в семье, образовательной организации, социуме. </w:t>
      </w:r>
    </w:p>
    <w:p w:rsidR="00511E62" w:rsidRPr="00511E62" w:rsidRDefault="00511E62" w:rsidP="00511E6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62">
        <w:rPr>
          <w:rFonts w:ascii="Times New Roman" w:hAnsi="Times New Roman" w:cs="Times New Roman"/>
          <w:bCs/>
          <w:sz w:val="24"/>
          <w:szCs w:val="24"/>
        </w:rPr>
        <w:t>Пропаганда и привитие навыков здорового образа жизни и культурно-семейных ценностей;</w:t>
      </w:r>
    </w:p>
    <w:p w:rsidR="00511E62" w:rsidRPr="00511E62" w:rsidRDefault="00511E62" w:rsidP="00511E62">
      <w:pPr>
        <w:pStyle w:val="c4"/>
        <w:spacing w:before="0" w:beforeAutospacing="0" w:after="0" w:afterAutospacing="0"/>
        <w:ind w:firstLine="709"/>
        <w:jc w:val="both"/>
        <w:rPr>
          <w:b/>
        </w:rPr>
      </w:pPr>
      <w:r w:rsidRPr="00511E62">
        <w:rPr>
          <w:bCs/>
        </w:rPr>
        <w:t>Оказание обучающимся превентивной помощи в решении проблем и трудностей социального, психологического, личностного характера</w:t>
      </w:r>
      <w:r w:rsidRPr="00511E62">
        <w:t>.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  <w:rPr>
          <w:rStyle w:val="c13"/>
          <w:b/>
        </w:rPr>
      </w:pPr>
      <w:r w:rsidRPr="00511E62">
        <w:rPr>
          <w:rStyle w:val="c13"/>
          <w:b/>
        </w:rPr>
        <w:t>Задачи: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1. Предупреждение безнадзорности, беспризорности, правонарушений и            антиобщественных действий несовершеннолетних;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2.  Выявление проблемного поля ребенка и его семьи на ранних стадиях возникновения асоциального поведения;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lastRenderedPageBreak/>
        <w:t>3.        Оказание психологической и педагогической помощи несовершеннолетним, в том числе состоящим на различных видах учета, имеющим отклонения в развитии или поведении,  проблемы в обучении;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 4.      Выявление несовершеннолетних и семей, находящихся в социально опасном положении,  оказание им помощи в обучении и воспитании детей;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5.  Обеспечение внеурочной и летней занятости учащихся и привлечение несовершеннолетних к участию в социально-значимой деятельности;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6.      Создание условий для правового воспитания и правовой защиты учащихся путем взаимодействия и сотрудничества взрослых; 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7. Помощь учащимся, родителям, педагогам в приобретении необходимых знаний, умений и навыков для формирования законопослушного поведения несовершеннолетних, здорового образа жизни;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rStyle w:val="c13"/>
        </w:rPr>
        <w:t>8.     Обеспечение успешной адаптации ребенка к школе и преемственности при переходе от одного возрастного периода к другому;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  <w:rPr>
          <w:rStyle w:val="c13"/>
        </w:rPr>
      </w:pPr>
      <w:r w:rsidRPr="00511E62">
        <w:rPr>
          <w:rStyle w:val="c13"/>
        </w:rPr>
        <w:t>9.  Развитие  творческих способностей и  общественной  активности школьников;</w:t>
      </w:r>
    </w:p>
    <w:p w:rsidR="00FC2DC5" w:rsidRPr="00511E62" w:rsidRDefault="00511E62" w:rsidP="00511E62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511E62">
        <w:rPr>
          <w:rStyle w:val="c13"/>
        </w:rPr>
        <w:t xml:space="preserve">10. </w:t>
      </w:r>
      <w:r w:rsidRPr="00511E62">
        <w:rPr>
          <w:color w:val="000000" w:themeColor="text1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511E62" w:rsidRPr="00511E62" w:rsidRDefault="00511E62" w:rsidP="00511E62">
      <w:pPr>
        <w:pStyle w:val="c11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511E62" w:rsidRPr="00511E62" w:rsidRDefault="00511E62" w:rsidP="00403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Исполнители Программы: </w:t>
      </w:r>
      <w:r w:rsidRPr="0051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заместители директоров по УВР, социальные педагоги, психологи, учителя – </w:t>
      </w:r>
      <w:r w:rsidR="00842B18" w:rsidRPr="0051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предметники, педагоги</w:t>
      </w:r>
      <w:r w:rsidRPr="0051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42B18" w:rsidRPr="0051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психологи, вожатые</w:t>
      </w:r>
      <w:r w:rsidRPr="00511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т.д.</w:t>
      </w:r>
    </w:p>
    <w:p w:rsidR="00511E62" w:rsidRPr="00511E62" w:rsidRDefault="00511E62" w:rsidP="0040360F">
      <w:pPr>
        <w:pStyle w:val="c11"/>
        <w:spacing w:before="0" w:beforeAutospacing="0" w:after="0" w:afterAutospacing="0"/>
        <w:ind w:firstLine="709"/>
        <w:jc w:val="both"/>
      </w:pPr>
      <w:r w:rsidRPr="00511E62">
        <w:rPr>
          <w:b/>
        </w:rPr>
        <w:t>Срок реализации Программы:</w:t>
      </w:r>
      <w:r w:rsidRPr="00511E62">
        <w:t xml:space="preserve">  бессрочно.</w:t>
      </w:r>
    </w:p>
    <w:p w:rsidR="0040360F" w:rsidRDefault="00511E62" w:rsidP="0040360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11E62">
        <w:rPr>
          <w:rFonts w:ascii="Times New Roman" w:hAnsi="Times New Roman" w:cs="Times New Roman"/>
          <w:b/>
          <w:bCs/>
          <w:sz w:val="24"/>
          <w:szCs w:val="24"/>
        </w:rPr>
        <w:t>Методы работы:</w:t>
      </w:r>
    </w:p>
    <w:p w:rsidR="0040360F" w:rsidRPr="0040360F" w:rsidRDefault="00511E62" w:rsidP="004036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60F">
        <w:rPr>
          <w:rFonts w:ascii="Times New Roman" w:hAnsi="Times New Roman" w:cs="Times New Roman"/>
          <w:bCs/>
          <w:sz w:val="24"/>
          <w:szCs w:val="24"/>
        </w:rPr>
        <w:t>• анкетирование;</w:t>
      </w:r>
    </w:p>
    <w:p w:rsidR="00511E62" w:rsidRPr="00511E62" w:rsidRDefault="00511E62" w:rsidP="0040360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511E62">
        <w:rPr>
          <w:rFonts w:ascii="Times New Roman" w:hAnsi="Times New Roman" w:cs="Times New Roman"/>
          <w:bCs/>
          <w:sz w:val="24"/>
          <w:szCs w:val="24"/>
        </w:rPr>
        <w:t>• тестирование;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наблюдение;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опрос;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беседа;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убеждение;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социальное проектирование;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анализ документов;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социометрия;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метод поощрения;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метод убеждения;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методика организации коллективной творческой деятельности;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индивидуальная консультация;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создание ситуации успеха в социально-значимой деятельности и др.;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индивидуальная педагогическая поддержка;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рефлексия</w:t>
      </w:r>
    </w:p>
    <w:p w:rsidR="00511E62" w:rsidRDefault="00511E62" w:rsidP="0040360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511E62">
        <w:rPr>
          <w:rFonts w:ascii="Times New Roman" w:hAnsi="Times New Roman" w:cs="Times New Roman"/>
          <w:b/>
          <w:bCs/>
          <w:sz w:val="24"/>
          <w:szCs w:val="24"/>
        </w:rPr>
        <w:t>Формы работы: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выявление семей, находящихся в социально-опасном положении;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рейды по неблагополучным семьям;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деятельность Совета профилактики правонарушений школы;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индивидуальные беседы с  обучающимися, родителями;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работа с документами;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диагностика;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индивидуальные и групповые консультации;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 xml:space="preserve">•  содействие в участии в системе </w:t>
      </w:r>
      <w:proofErr w:type="spellStart"/>
      <w:r w:rsidRPr="00511E62">
        <w:rPr>
          <w:rFonts w:ascii="Times New Roman" w:hAnsi="Times New Roman" w:cs="Times New Roman"/>
          <w:bCs/>
          <w:sz w:val="24"/>
          <w:szCs w:val="24"/>
        </w:rPr>
        <w:t>внеучебной</w:t>
      </w:r>
      <w:proofErr w:type="spellEnd"/>
      <w:r w:rsidRPr="00511E62">
        <w:rPr>
          <w:rFonts w:ascii="Times New Roman" w:hAnsi="Times New Roman" w:cs="Times New Roman"/>
          <w:bCs/>
          <w:sz w:val="24"/>
          <w:szCs w:val="24"/>
        </w:rPr>
        <w:t xml:space="preserve"> деятельности школы;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работа по профориентации;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семинары-совещания по проблемам профилактики социального сиротства и семейного неблагополучия;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родительские собрания;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</w:r>
      <w:r w:rsidRPr="00511E62">
        <w:rPr>
          <w:rFonts w:ascii="Times New Roman" w:hAnsi="Times New Roman" w:cs="Times New Roman"/>
          <w:bCs/>
          <w:sz w:val="24"/>
          <w:szCs w:val="24"/>
        </w:rPr>
        <w:lastRenderedPageBreak/>
        <w:t>•  осуществление патронажного наблюдения;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оказание различных видов материальной помощи;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 организация отдыха и оздоровления детей из малообеспеченных семей и семей, находящихся в социально-опасном положении;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оказание несовершеннолетним психолого-педагогической помощи;</w:t>
      </w:r>
      <w:r w:rsidRPr="00511E62">
        <w:rPr>
          <w:rFonts w:ascii="Times New Roman" w:hAnsi="Times New Roman" w:cs="Times New Roman"/>
          <w:bCs/>
          <w:sz w:val="24"/>
          <w:szCs w:val="24"/>
        </w:rPr>
        <w:br/>
        <w:t>•  организация занятости и временной трудовой деятельности несовершеннолетних и детей из семей, находящихся в социально опасном положении.</w:t>
      </w:r>
    </w:p>
    <w:p w:rsidR="008346C0" w:rsidRPr="00EF79D4" w:rsidRDefault="008346C0" w:rsidP="008346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реализации программы. Работа с обучающимися </w:t>
      </w:r>
    </w:p>
    <w:tbl>
      <w:tblPr>
        <w:tblW w:w="10206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0"/>
        <w:gridCol w:w="9031"/>
      </w:tblGrid>
      <w:tr w:rsidR="008346C0" w:rsidRPr="00EF79D4" w:rsidTr="008346C0">
        <w:trPr>
          <w:tblCellSpacing w:w="0" w:type="dxa"/>
        </w:trPr>
        <w:tc>
          <w:tcPr>
            <w:tcW w:w="1165" w:type="dxa"/>
            <w:vAlign w:val="center"/>
            <w:hideMark/>
          </w:tcPr>
          <w:p w:rsidR="00EF79D4" w:rsidRPr="00EF79D4" w:rsidRDefault="008346C0" w:rsidP="0002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a0eae0de72f733476f8b9ebc5088729e94a1c2b4"/>
            <w:bookmarkStart w:id="1" w:name="3"/>
            <w:bookmarkEnd w:id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9041" w:type="dxa"/>
            <w:gridSpan w:val="2"/>
            <w:vAlign w:val="center"/>
            <w:hideMark/>
          </w:tcPr>
          <w:p w:rsidR="00EF79D4" w:rsidRPr="00EF79D4" w:rsidRDefault="008346C0" w:rsidP="0002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F7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работы</w:t>
            </w:r>
          </w:p>
        </w:tc>
      </w:tr>
      <w:tr w:rsidR="008346C0" w:rsidRPr="00217793" w:rsidTr="008346C0">
        <w:trPr>
          <w:trHeight w:val="2323"/>
          <w:tblCellSpacing w:w="0" w:type="dxa"/>
        </w:trPr>
        <w:tc>
          <w:tcPr>
            <w:tcW w:w="1175" w:type="dxa"/>
            <w:gridSpan w:val="2"/>
            <w:vAlign w:val="center"/>
            <w:hideMark/>
          </w:tcPr>
          <w:p w:rsidR="008346C0" w:rsidRPr="00217793" w:rsidRDefault="008346C0" w:rsidP="0083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1 -4</w:t>
            </w:r>
          </w:p>
        </w:tc>
        <w:tc>
          <w:tcPr>
            <w:tcW w:w="9031" w:type="dxa"/>
            <w:vAlign w:val="center"/>
            <w:hideMark/>
          </w:tcPr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здоровья, классный час;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игровых ситуаций;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досуговых мероприятий; 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элементами тренинга,  час доброты;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использованием нравственных сказок;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работ профилактической тематики;</w:t>
            </w:r>
          </w:p>
          <w:p w:rsidR="00EF79D4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штурм.</w:t>
            </w:r>
          </w:p>
        </w:tc>
      </w:tr>
      <w:tr w:rsidR="008346C0" w:rsidRPr="00217793" w:rsidTr="008346C0">
        <w:trPr>
          <w:trHeight w:val="3301"/>
          <w:tblCellSpacing w:w="0" w:type="dxa"/>
        </w:trPr>
        <w:tc>
          <w:tcPr>
            <w:tcW w:w="1175" w:type="dxa"/>
            <w:gridSpan w:val="2"/>
            <w:vAlign w:val="center"/>
            <w:hideMark/>
          </w:tcPr>
          <w:p w:rsidR="008346C0" w:rsidRPr="00217793" w:rsidRDefault="008346C0" w:rsidP="0002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9031" w:type="dxa"/>
            <w:vAlign w:val="center"/>
            <w:hideMark/>
          </w:tcPr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элементами тренинга;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Тренинги, уроки общения, ролевые игры;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ситуаций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консультация, консультация в малых группах;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рассуждения;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Социологический опрос;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Дискуссия, диспут;</w:t>
            </w:r>
          </w:p>
          <w:p w:rsidR="00EF79D4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46C0" w:rsidRPr="00217793" w:rsidTr="008346C0">
        <w:trPr>
          <w:trHeight w:val="3100"/>
          <w:tblCellSpacing w:w="0" w:type="dxa"/>
        </w:trPr>
        <w:tc>
          <w:tcPr>
            <w:tcW w:w="1175" w:type="dxa"/>
            <w:gridSpan w:val="2"/>
            <w:vAlign w:val="center"/>
            <w:hideMark/>
          </w:tcPr>
          <w:p w:rsidR="008346C0" w:rsidRPr="00217793" w:rsidRDefault="008346C0" w:rsidP="0002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</w:t>
            </w:r>
          </w:p>
        </w:tc>
        <w:tc>
          <w:tcPr>
            <w:tcW w:w="9031" w:type="dxa"/>
            <w:vAlign w:val="center"/>
            <w:hideMark/>
          </w:tcPr>
          <w:p w:rsidR="00DC35B8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консультация в малых группах;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  сплочения, тренинг общения;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толерантности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игра, дискуссия, деловая игра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346C0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DC35B8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9D4" w:rsidRPr="00217793" w:rsidRDefault="008346C0" w:rsidP="0083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диспут,  презентация.</w:t>
            </w:r>
          </w:p>
        </w:tc>
      </w:tr>
    </w:tbl>
    <w:p w:rsidR="008346C0" w:rsidRDefault="008346C0" w:rsidP="008346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2D7F" w:rsidRDefault="00E32D7F" w:rsidP="008346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2D7F" w:rsidRDefault="00E32D7F" w:rsidP="008346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2D7F" w:rsidRDefault="00E32D7F" w:rsidP="008346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2D7F" w:rsidRDefault="00E32D7F" w:rsidP="008346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32D7F" w:rsidRPr="00217793" w:rsidRDefault="00E32D7F" w:rsidP="008346C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0360F" w:rsidRPr="00217793" w:rsidRDefault="00EF79D4" w:rsidP="00DC3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Возрастные этапы профилактики</w:t>
      </w:r>
    </w:p>
    <w:tbl>
      <w:tblPr>
        <w:tblW w:w="10206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096"/>
        <w:gridCol w:w="7938"/>
      </w:tblGrid>
      <w:tr w:rsidR="0040360F" w:rsidRPr="00217793" w:rsidTr="00DC35B8">
        <w:trPr>
          <w:tblCellSpacing w:w="0" w:type="dxa"/>
        </w:trPr>
        <w:tc>
          <w:tcPr>
            <w:tcW w:w="1172" w:type="dxa"/>
            <w:vAlign w:val="center"/>
            <w:hideMark/>
          </w:tcPr>
          <w:p w:rsidR="0040360F" w:rsidRPr="00217793" w:rsidRDefault="00EF79D4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2ab5ae7243aa9cb03e2c1e7a71e1d314cdf31da6"/>
            <w:bookmarkStart w:id="3" w:name="2"/>
            <w:bookmarkEnd w:id="2"/>
            <w:bookmarkEnd w:id="3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40360F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тапы</w:t>
            </w:r>
          </w:p>
        </w:tc>
        <w:tc>
          <w:tcPr>
            <w:tcW w:w="1096" w:type="dxa"/>
            <w:vAlign w:val="center"/>
            <w:hideMark/>
          </w:tcPr>
          <w:p w:rsidR="0040360F" w:rsidRPr="00217793" w:rsidRDefault="00EF79D4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0360F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</w:t>
            </w:r>
          </w:p>
        </w:tc>
        <w:tc>
          <w:tcPr>
            <w:tcW w:w="7938" w:type="dxa"/>
            <w:vAlign w:val="center"/>
            <w:hideMark/>
          </w:tcPr>
          <w:p w:rsidR="0040360F" w:rsidRPr="00217793" w:rsidRDefault="00EF79D4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40360F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арактеристика</w:t>
            </w:r>
          </w:p>
        </w:tc>
      </w:tr>
      <w:tr w:rsidR="0040360F" w:rsidRPr="00217793" w:rsidTr="00DC35B8">
        <w:trPr>
          <w:tblCellSpacing w:w="0" w:type="dxa"/>
        </w:trPr>
        <w:tc>
          <w:tcPr>
            <w:tcW w:w="1172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96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лет</w:t>
            </w:r>
          </w:p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Align w:val="center"/>
            <w:hideMark/>
          </w:tcPr>
          <w:p w:rsidR="0040360F" w:rsidRPr="00217793" w:rsidRDefault="0040360F" w:rsidP="008346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представления о здоровье, его значении, об основах здорового образа жизни; освоение навыков безопасного </w:t>
            </w:r>
            <w:r w:rsidR="00EF79D4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развитие навыков самоконтроля. Понятие о законодательстве РФ для несовершеннолетних, видах ответственности.</w:t>
            </w:r>
          </w:p>
        </w:tc>
      </w:tr>
      <w:tr w:rsidR="0040360F" w:rsidRPr="00217793" w:rsidTr="00DC35B8">
        <w:trPr>
          <w:tblCellSpacing w:w="0" w:type="dxa"/>
        </w:trPr>
        <w:tc>
          <w:tcPr>
            <w:tcW w:w="1172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96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лет</w:t>
            </w:r>
          </w:p>
        </w:tc>
        <w:tc>
          <w:tcPr>
            <w:tcW w:w="7938" w:type="dxa"/>
            <w:vAlign w:val="center"/>
            <w:hideMark/>
          </w:tcPr>
          <w:p w:rsidR="0040360F" w:rsidRPr="00217793" w:rsidRDefault="0040360F" w:rsidP="008346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комплексного представления о здоровье, расширение знаний о негативном воздействии </w:t>
            </w:r>
            <w:proofErr w:type="spellStart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на организм человека, ответственности несовершеннолетних за нарушение законодательства, формирование устойчивости к негативному давлению среды. Понятие </w:t>
            </w:r>
            <w:proofErr w:type="spellStart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конформности</w:t>
            </w:r>
            <w:proofErr w:type="spellEnd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толерантности.</w:t>
            </w:r>
          </w:p>
        </w:tc>
      </w:tr>
      <w:tr w:rsidR="0040360F" w:rsidRPr="00217793" w:rsidTr="00DC35B8">
        <w:trPr>
          <w:tblCellSpacing w:w="0" w:type="dxa"/>
        </w:trPr>
        <w:tc>
          <w:tcPr>
            <w:tcW w:w="1172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096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11–13 лет</w:t>
            </w:r>
          </w:p>
        </w:tc>
        <w:tc>
          <w:tcPr>
            <w:tcW w:w="7938" w:type="dxa"/>
            <w:vAlign w:val="center"/>
            <w:hideMark/>
          </w:tcPr>
          <w:p w:rsidR="0040360F" w:rsidRPr="00217793" w:rsidRDefault="0040360F" w:rsidP="008346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специальных навыков высокой самооценки себя как личности;</w:t>
            </w:r>
            <w:r w:rsidR="00EF79D4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заложить установку «не делай, как другие»</w:t>
            </w: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расширение знаний о негативном воздействии </w:t>
            </w:r>
            <w:proofErr w:type="spellStart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на организм (свойства, механизм действия, мифы о безопасности ПАВ)</w:t>
            </w:r>
          </w:p>
        </w:tc>
      </w:tr>
      <w:tr w:rsidR="0040360F" w:rsidRPr="0040360F" w:rsidTr="00DC35B8">
        <w:trPr>
          <w:tblCellSpacing w:w="0" w:type="dxa"/>
        </w:trPr>
        <w:tc>
          <w:tcPr>
            <w:tcW w:w="1172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96" w:type="dxa"/>
            <w:vAlign w:val="center"/>
            <w:hideMark/>
          </w:tcPr>
          <w:p w:rsidR="0040360F" w:rsidRPr="00217793" w:rsidRDefault="0040360F" w:rsidP="00EF79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14–17 лет</w:t>
            </w:r>
          </w:p>
        </w:tc>
        <w:tc>
          <w:tcPr>
            <w:tcW w:w="7938" w:type="dxa"/>
            <w:vAlign w:val="center"/>
            <w:hideMark/>
          </w:tcPr>
          <w:p w:rsidR="0040360F" w:rsidRPr="0040360F" w:rsidRDefault="0040360F" w:rsidP="008346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навыков отказа и умения найти </w:t>
            </w:r>
            <w:r w:rsidR="00EF79D4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в конфликтной ситуации,  «</w:t>
            </w:r>
            <w:r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умей сказать – НЕТ!</w:t>
            </w:r>
            <w:r w:rsidR="00EF79D4" w:rsidRPr="00217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C35B8" w:rsidRDefault="00DC35B8" w:rsidP="00DC35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B8" w:rsidRPr="00DC35B8" w:rsidRDefault="00DC35B8" w:rsidP="00DC35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C35B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Ожидаемые результаты программы:</w:t>
      </w:r>
    </w:p>
    <w:p w:rsidR="00DC35B8" w:rsidRDefault="00DC35B8" w:rsidP="00DC35B8">
      <w:pPr>
        <w:pStyle w:val="c3"/>
        <w:numPr>
          <w:ilvl w:val="0"/>
          <w:numId w:val="14"/>
        </w:numPr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Увеличение числа учащихся, ориентированных на полезные привычки, устойчивые нравственные качества, здоровый образ жизни.</w:t>
      </w:r>
    </w:p>
    <w:p w:rsidR="00DC35B8" w:rsidRDefault="00DC35B8" w:rsidP="00DC35B8">
      <w:pPr>
        <w:pStyle w:val="c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Style w:val="c2"/>
        </w:rPr>
      </w:pPr>
      <w:r>
        <w:rPr>
          <w:rStyle w:val="c2"/>
        </w:rPr>
        <w:t>Снижение числа правонарушений и преступлений, совершенных учащимися образовательных учреждений;</w:t>
      </w:r>
    </w:p>
    <w:p w:rsidR="00DC35B8" w:rsidRDefault="00DC35B8" w:rsidP="00DC35B8">
      <w:pPr>
        <w:pStyle w:val="c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Style w:val="c2"/>
        </w:rPr>
      </w:pPr>
      <w:r>
        <w:rPr>
          <w:rStyle w:val="c2"/>
        </w:rPr>
        <w:t>Уменьшение количества детей, не посещающих или систематически пропускающих учебные занятия;</w:t>
      </w:r>
    </w:p>
    <w:p w:rsidR="00DC35B8" w:rsidRDefault="00DC35B8" w:rsidP="00DC35B8">
      <w:pPr>
        <w:pStyle w:val="c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Style w:val="c2"/>
        </w:rPr>
      </w:pPr>
      <w:r>
        <w:rPr>
          <w:rStyle w:val="c2"/>
        </w:rPr>
        <w:t>Сокращение числа семей и детей, находящихся в социально-опасном положении, состоящи</w:t>
      </w:r>
      <w:r w:rsidR="006E7CBB">
        <w:rPr>
          <w:rStyle w:val="c2"/>
        </w:rPr>
        <w:t>х на различных формах учета в ОО</w:t>
      </w:r>
      <w:bookmarkStart w:id="4" w:name="_GoBack"/>
      <w:bookmarkEnd w:id="4"/>
      <w:r>
        <w:rPr>
          <w:rStyle w:val="c2"/>
        </w:rPr>
        <w:t>;</w:t>
      </w:r>
    </w:p>
    <w:p w:rsidR="00DC35B8" w:rsidRDefault="00DC35B8" w:rsidP="00DC35B8">
      <w:pPr>
        <w:pStyle w:val="c3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DC35B8">
        <w:t>Увеличение числа детей, включенных в досуговую деятельност</w:t>
      </w:r>
      <w:r>
        <w:t>ь.</w:t>
      </w:r>
    </w:p>
    <w:p w:rsidR="00DC35B8" w:rsidRPr="00DC35B8" w:rsidRDefault="00DC35B8" w:rsidP="00DC35B8">
      <w:pPr>
        <w:pStyle w:val="c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2"/>
        </w:rPr>
      </w:pPr>
      <w:r w:rsidRPr="00DC35B8">
        <w:rPr>
          <w:color w:val="000000"/>
          <w:szCs w:val="28"/>
        </w:rPr>
        <w:t>Снижение агрессивности в детской среде;</w:t>
      </w:r>
    </w:p>
    <w:p w:rsidR="00DC35B8" w:rsidRPr="00DC35B8" w:rsidRDefault="00DC35B8" w:rsidP="00DC35B8">
      <w:pPr>
        <w:pStyle w:val="c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2"/>
        </w:rPr>
      </w:pPr>
      <w:r w:rsidRPr="00DC35B8">
        <w:rPr>
          <w:color w:val="000000"/>
          <w:szCs w:val="28"/>
        </w:rPr>
        <w:t xml:space="preserve">Развитие толерантности и </w:t>
      </w:r>
      <w:proofErr w:type="spellStart"/>
      <w:r w:rsidRPr="00DC35B8">
        <w:rPr>
          <w:color w:val="000000"/>
          <w:szCs w:val="28"/>
        </w:rPr>
        <w:t>эмпатии</w:t>
      </w:r>
      <w:proofErr w:type="spellEnd"/>
      <w:r w:rsidRPr="00DC35B8">
        <w:rPr>
          <w:color w:val="000000"/>
          <w:szCs w:val="28"/>
        </w:rPr>
        <w:t>.</w:t>
      </w:r>
    </w:p>
    <w:p w:rsidR="00DC35B8" w:rsidRDefault="00DC35B8" w:rsidP="00DC35B8">
      <w:pPr>
        <w:tabs>
          <w:tab w:val="num" w:pos="567"/>
        </w:tabs>
        <w:spacing w:after="0" w:line="240" w:lineRule="auto"/>
        <w:ind w:firstLine="709"/>
        <w:jc w:val="both"/>
      </w:pPr>
    </w:p>
    <w:p w:rsidR="00DC35B8" w:rsidRPr="00BA10EA" w:rsidRDefault="00DC35B8" w:rsidP="00FE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A10E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Отчетность по  итогам реализации Районной программы:</w:t>
      </w:r>
    </w:p>
    <w:p w:rsidR="00DC35B8" w:rsidRPr="00BA10EA" w:rsidRDefault="00DC35B8" w:rsidP="00FE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BA10E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Образовательным организациям:</w:t>
      </w:r>
    </w:p>
    <w:p w:rsidR="00DC35B8" w:rsidRPr="00BA10EA" w:rsidRDefault="00DC35B8" w:rsidP="00FE6E2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A10EA">
        <w:rPr>
          <w:rFonts w:ascii="Times New Roman" w:hAnsi="Times New Roman" w:cs="Times New Roman"/>
          <w:color w:val="000000"/>
          <w:sz w:val="24"/>
          <w:szCs w:val="28"/>
        </w:rPr>
        <w:t xml:space="preserve">Руководители образовательных организаций по итогам каждой четверти </w:t>
      </w:r>
      <w:r w:rsidRPr="00BA10EA">
        <w:rPr>
          <w:rFonts w:ascii="Times New Roman" w:hAnsi="Times New Roman" w:cs="Times New Roman"/>
          <w:sz w:val="24"/>
          <w:szCs w:val="28"/>
        </w:rPr>
        <w:t>п</w:t>
      </w:r>
      <w:r w:rsidRPr="00BA10EA">
        <w:rPr>
          <w:rFonts w:ascii="Times New Roman" w:hAnsi="Times New Roman" w:cs="Times New Roman"/>
          <w:color w:val="000000"/>
          <w:sz w:val="24"/>
          <w:szCs w:val="28"/>
        </w:rPr>
        <w:t xml:space="preserve">редставляют </w:t>
      </w:r>
      <w:r w:rsidR="00842B18" w:rsidRPr="00BA10EA">
        <w:rPr>
          <w:rFonts w:ascii="Times New Roman" w:hAnsi="Times New Roman" w:cs="Times New Roman"/>
          <w:color w:val="000000"/>
          <w:sz w:val="24"/>
          <w:szCs w:val="28"/>
        </w:rPr>
        <w:t xml:space="preserve">в </w:t>
      </w:r>
      <w:r w:rsidR="00842B18" w:rsidRPr="00BA10EA">
        <w:rPr>
          <w:rFonts w:ascii="Times New Roman" w:hAnsi="Times New Roman" w:cs="Times New Roman"/>
          <w:sz w:val="24"/>
          <w:szCs w:val="28"/>
        </w:rPr>
        <w:t>МБУ</w:t>
      </w:r>
      <w:r w:rsidR="00FE6E2F" w:rsidRPr="00BA10EA">
        <w:rPr>
          <w:rFonts w:ascii="Times New Roman" w:hAnsi="Times New Roman" w:cs="Times New Roman"/>
          <w:sz w:val="24"/>
          <w:szCs w:val="28"/>
        </w:rPr>
        <w:t xml:space="preserve"> «ИМК» </w:t>
      </w:r>
      <w:r w:rsidRPr="00BA10EA">
        <w:rPr>
          <w:rFonts w:ascii="Times New Roman" w:hAnsi="Times New Roman" w:cs="Times New Roman"/>
          <w:color w:val="000000"/>
          <w:sz w:val="24"/>
          <w:szCs w:val="28"/>
        </w:rPr>
        <w:t>в печатной и электронном виде информацию, содержащую анализ и оценку деятельности социальных педагогов, психологов, педагогов-психологов (ответственных за профилактическую работу в ОО), предложения по ее совершенствованию.</w:t>
      </w:r>
    </w:p>
    <w:p w:rsidR="00DC35B8" w:rsidRPr="00BA10EA" w:rsidRDefault="00DC35B8" w:rsidP="00FE6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BA10E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МБУ </w:t>
      </w:r>
      <w:r w:rsidRPr="00BA10EA">
        <w:rPr>
          <w:rFonts w:ascii="Times New Roman" w:hAnsi="Times New Roman" w:cs="Times New Roman"/>
          <w:b/>
          <w:i/>
          <w:sz w:val="24"/>
        </w:rPr>
        <w:t>«</w:t>
      </w:r>
      <w:r w:rsidR="00FE6E2F" w:rsidRPr="00BA10EA">
        <w:rPr>
          <w:rFonts w:ascii="Times New Roman" w:hAnsi="Times New Roman" w:cs="Times New Roman"/>
          <w:b/>
          <w:i/>
          <w:sz w:val="24"/>
        </w:rPr>
        <w:t>ИМК</w:t>
      </w:r>
      <w:r w:rsidRPr="00BA10EA">
        <w:rPr>
          <w:rFonts w:ascii="Times New Roman" w:hAnsi="Times New Roman" w:cs="Times New Roman"/>
          <w:b/>
          <w:i/>
          <w:sz w:val="24"/>
        </w:rPr>
        <w:t>»</w:t>
      </w:r>
      <w:r w:rsidRPr="00BA10E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:</w:t>
      </w:r>
    </w:p>
    <w:p w:rsidR="00DC35B8" w:rsidRPr="00FE6E2F" w:rsidRDefault="00DC35B8" w:rsidP="00FE6E2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A10EA">
        <w:rPr>
          <w:rFonts w:ascii="Times New Roman" w:hAnsi="Times New Roman" w:cs="Times New Roman"/>
          <w:sz w:val="24"/>
          <w:szCs w:val="28"/>
        </w:rPr>
        <w:t xml:space="preserve">По итогам каждой четверти осуществляет сбор информации и анализирует </w:t>
      </w:r>
      <w:r w:rsidRPr="00BA10EA">
        <w:rPr>
          <w:rFonts w:ascii="Times New Roman" w:hAnsi="Times New Roman" w:cs="Times New Roman"/>
          <w:color w:val="000000"/>
          <w:sz w:val="24"/>
          <w:szCs w:val="28"/>
        </w:rPr>
        <w:t>деятельность социальных педагогов, психологов, педагогов-психологов (ответственных за профилактическую работу в ОО) Шолоховского района, вносит предложения по совершенствованию профилактической работы в ОО Шолоховского района.</w:t>
      </w:r>
    </w:p>
    <w:p w:rsidR="00DC35B8" w:rsidRDefault="00DC35B8" w:rsidP="00DC3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5B8" w:rsidRDefault="00DC35B8" w:rsidP="00DC3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D7F" w:rsidRDefault="00E32D7F" w:rsidP="00E32D7F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D7F" w:rsidRDefault="00E32D7F" w:rsidP="00E32D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2F" w:rsidRPr="00E32D7F" w:rsidRDefault="00FE6E2F" w:rsidP="00E32D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6E2F" w:rsidRPr="00E32D7F" w:rsidSect="00C82A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6E2F" w:rsidRPr="00BC2805" w:rsidRDefault="00FE6E2F" w:rsidP="00FE6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15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32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159">
        <w:rPr>
          <w:rFonts w:ascii="Times New Roman" w:hAnsi="Times New Roman" w:cs="Times New Roman"/>
          <w:b/>
          <w:sz w:val="28"/>
          <w:szCs w:val="28"/>
        </w:rPr>
        <w:t>. ОБЩЕПРОФИЛАКТИЧЕСКИЕ ЕЖЕГОДНЫЕ МЕРОПРИЯТИЯ</w:t>
      </w:r>
    </w:p>
    <w:tbl>
      <w:tblPr>
        <w:tblStyle w:val="11"/>
        <w:tblW w:w="17149" w:type="dxa"/>
        <w:tblLook w:val="04A0" w:firstRow="1" w:lastRow="0" w:firstColumn="1" w:lastColumn="0" w:noHBand="0" w:noVBand="1"/>
      </w:tblPr>
      <w:tblGrid>
        <w:gridCol w:w="675"/>
        <w:gridCol w:w="4900"/>
        <w:gridCol w:w="1970"/>
        <w:gridCol w:w="2150"/>
        <w:gridCol w:w="2887"/>
        <w:gridCol w:w="2285"/>
        <w:gridCol w:w="2282"/>
      </w:tblGrid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00" w:type="dxa"/>
          </w:tcPr>
          <w:p w:rsidR="00FE6E2F" w:rsidRPr="001A1F57" w:rsidRDefault="00FE6E2F" w:rsidP="00022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0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50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87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классов и школы с целью получения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 и их семьях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определения социального статуса обучающихся</w:t>
            </w:r>
          </w:p>
          <w:p w:rsidR="00FE6E2F" w:rsidRPr="001A1F57" w:rsidRDefault="00FE6E2F" w:rsidP="00022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 социального паспорта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получения необходимой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 и их семьях</w:t>
            </w: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определения социального статуса обучающихся</w:t>
            </w:r>
          </w:p>
        </w:tc>
        <w:tc>
          <w:tcPr>
            <w:tcW w:w="197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До 29 сентября</w:t>
            </w:r>
          </w:p>
        </w:tc>
        <w:tc>
          <w:tcPr>
            <w:tcW w:w="2887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</w:p>
          <w:p w:rsidR="00FE6E2F" w:rsidRPr="004B3BB3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="00FE6E2F"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11357F" w:rsidRDefault="00FE6E2F" w:rsidP="00022179">
            <w:pPr>
              <w:pStyle w:val="a9"/>
              <w:spacing w:before="0" w:beforeAutospacing="0" w:after="0" w:afterAutospacing="0"/>
              <w:jc w:val="both"/>
            </w:pPr>
            <w:r w:rsidRPr="0011357F">
              <w:t xml:space="preserve">Организация досуга </w:t>
            </w:r>
            <w:proofErr w:type="gramStart"/>
            <w:r w:rsidRPr="0011357F">
              <w:t>обучающихся</w:t>
            </w:r>
            <w:proofErr w:type="gramEnd"/>
            <w:r w:rsidRPr="0011357F">
              <w:t>, в том числе  в каникулярное время посредством привлечения в организации дополнительного образования (МБУ ДО «</w:t>
            </w:r>
            <w:proofErr w:type="spellStart"/>
            <w:r w:rsidRPr="0011357F">
              <w:t>Шолоховкий</w:t>
            </w:r>
            <w:proofErr w:type="spellEnd"/>
            <w:r w:rsidRPr="0011357F">
              <w:t xml:space="preserve"> ЦТ», МБУ ДО «Шолоховская ДЮСШ») и </w:t>
            </w:r>
            <w:r>
              <w:t xml:space="preserve">школьные и </w:t>
            </w:r>
            <w:proofErr w:type="spellStart"/>
            <w:r w:rsidRPr="0011357F">
              <w:t>приклубные</w:t>
            </w:r>
            <w:proofErr w:type="spellEnd"/>
            <w:r w:rsidRPr="0011357F">
              <w:t xml:space="preserve"> кружки</w:t>
            </w:r>
          </w:p>
          <w:p w:rsidR="00FE6E2F" w:rsidRPr="0011357F" w:rsidRDefault="00FE6E2F" w:rsidP="00022179">
            <w:pPr>
              <w:pStyle w:val="a9"/>
              <w:spacing w:before="0" w:beforeAutospacing="0" w:after="0" w:afterAutospacing="0"/>
              <w:jc w:val="both"/>
            </w:pPr>
            <w:r w:rsidRPr="0011357F">
              <w:t>Содействие в трудоустройстве несовершеннолетних в период каникул</w:t>
            </w:r>
          </w:p>
        </w:tc>
        <w:tc>
          <w:tcPr>
            <w:tcW w:w="197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ам. директора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E2F" w:rsidRPr="004B3BB3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МБУ«И</w:t>
            </w:r>
            <w:r w:rsidR="00FE6E2F"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B0462E" w:rsidRDefault="00FE6E2F" w:rsidP="00022179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0462E">
              <w:rPr>
                <w:rFonts w:ascii="Times New Roman" w:hAnsi="Times New Roman" w:cs="Times New Roman"/>
                <w:color w:val="000000"/>
              </w:rPr>
              <w:t>Организация деятельности по выборам классного актива</w:t>
            </w:r>
          </w:p>
          <w:p w:rsidR="00FE6E2F" w:rsidRPr="00B0462E" w:rsidRDefault="00FE6E2F" w:rsidP="00022179">
            <w:pPr>
              <w:shd w:val="clear" w:color="auto" w:fill="FFFFFF"/>
            </w:pPr>
            <w:r w:rsidRPr="00B0462E">
              <w:t xml:space="preserve"> </w:t>
            </w:r>
          </w:p>
          <w:p w:rsidR="00FE6E2F" w:rsidRPr="00B0462E" w:rsidRDefault="00FE6E2F" w:rsidP="0002217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FE6E2F" w:rsidRPr="00B0462E" w:rsidRDefault="00FE6E2F" w:rsidP="00022179">
            <w:pPr>
              <w:jc w:val="center"/>
              <w:rPr>
                <w:rFonts w:ascii="Times New Roman" w:hAnsi="Times New Roman" w:cs="Times New Roman"/>
              </w:rPr>
            </w:pPr>
            <w:r w:rsidRPr="00B0462E">
              <w:rPr>
                <w:rFonts w:ascii="Times New Roman" w:hAnsi="Times New Roman" w:cs="Times New Roman"/>
              </w:rPr>
              <w:t xml:space="preserve">1 – 11 </w:t>
            </w:r>
            <w:proofErr w:type="spellStart"/>
            <w:r w:rsidRPr="00B0462E">
              <w:rPr>
                <w:rFonts w:ascii="Times New Roman" w:hAnsi="Times New Roman" w:cs="Times New Roman"/>
              </w:rPr>
              <w:t>кл</w:t>
            </w:r>
            <w:proofErr w:type="spellEnd"/>
            <w:r w:rsidRPr="00B046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0" w:type="dxa"/>
          </w:tcPr>
          <w:p w:rsidR="00FE6E2F" w:rsidRPr="00B0462E" w:rsidRDefault="00FE6E2F" w:rsidP="00022179">
            <w:pPr>
              <w:jc w:val="center"/>
              <w:rPr>
                <w:rFonts w:ascii="Times New Roman" w:hAnsi="Times New Roman" w:cs="Times New Roman"/>
              </w:rPr>
            </w:pPr>
            <w:r w:rsidRPr="00B0462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</w:t>
            </w:r>
            <w:r w:rsidRPr="00780D62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работе, Социальный педагог, психолог, классный руководитель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jc w:val="both"/>
            </w:pP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педагогическим работникам в подборе методического 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проведению профилактических мероприятий</w:t>
            </w:r>
          </w:p>
        </w:tc>
        <w:tc>
          <w:tcPr>
            <w:tcW w:w="197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  <w:p w:rsidR="00FE6E2F" w:rsidRPr="004B3BB3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органами и учреждениями системы профилактики и помощь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проведения межведомственных лекторских групп </w:t>
            </w:r>
            <w:r w:rsidRPr="00AF5B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графику утвержденному Админист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рацией  </w:t>
            </w:r>
            <w:r w:rsidRPr="00AF5B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Шолоховского района)</w:t>
            </w:r>
          </w:p>
        </w:tc>
        <w:tc>
          <w:tcPr>
            <w:tcW w:w="197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</w:t>
            </w:r>
          </w:p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предметники,</w:t>
            </w:r>
          </w:p>
          <w:p w:rsidR="00FE6E2F" w:rsidRPr="004B3BB3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школьной службы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медиации</w:t>
            </w: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предотвращению и решению спорных вопросов и конфликтов среди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образовательного процесса</w:t>
            </w:r>
          </w:p>
        </w:tc>
        <w:tc>
          <w:tcPr>
            <w:tcW w:w="197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4B3BB3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r w:rsidRPr="006B6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медиации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Ведение банков данных:</w:t>
            </w:r>
          </w:p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дети и их семьи, находящихся в трудной жизненной ситуации;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br/>
              <w:t>- дети и их семьи, находящихся в социально опасном положении;</w:t>
            </w:r>
          </w:p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- дети и их семьи, состоящие на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дети и их семьи, состоящие в КДН и ЗП при администрации Шолоховского района;</w:t>
            </w:r>
          </w:p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 дети и их семьи, состоящие в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по России «Шолоховский»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родители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 к</w:t>
            </w:r>
            <w:r w:rsidRPr="004B3BB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B31C3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директором исполнения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законодательства РФ в части п. 6 ст. 15 Закона РФ "Об образовании" о недопущении применения методов физического и психического насилия по отношению к обучающимся и воспитанникам</w:t>
            </w:r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</w:pPr>
            <w:r w:rsidRPr="005A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7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Проведение сверки обучающихся ОО и их семей, состоящих на профилактических учетах в:</w:t>
            </w:r>
          </w:p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КДН и ЗП при администрации Шолоховского района;</w:t>
            </w:r>
          </w:p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 ПДН МО МВД по России «Шолоховский»;</w:t>
            </w:r>
          </w:p>
          <w:p w:rsidR="00FE6E2F" w:rsidRPr="00C375C5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FE6E2F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- в органах опеки и попечительства с целью формирования банков данных на указанные категории и организации с ними профилактической работы</w:t>
            </w:r>
          </w:p>
          <w:p w:rsidR="00FE6E2F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</w:t>
            </w:r>
            <w:r w:rsidRPr="00D83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четырехсторонней межведомственной сверки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83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количестве суицидов и суицидальных попыток несовершеннолетних</w:t>
            </w:r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образования администрации Шолоховского района, МО МВД России «Шолоховский», МБУЗ ЦРБ Шолоховского района, Шолоховский межрайонный следственный отдел СУ СК России по Ростовской области</w:t>
            </w:r>
          </w:p>
        </w:tc>
        <w:tc>
          <w:tcPr>
            <w:tcW w:w="2150" w:type="dxa"/>
          </w:tcPr>
          <w:p w:rsidR="00FE6E2F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 до 01</w:t>
            </w:r>
            <w:r w:rsidR="00FE6E2F"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числа следующего за отчетным периодом</w:t>
            </w:r>
          </w:p>
          <w:p w:rsidR="00FE6E2F" w:rsidRPr="00D837E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D837E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D837E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D837E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числа каждого месяца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ОО,  Зам. директора по ВР, </w:t>
            </w:r>
            <w:r w:rsidR="00022179"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="00022179"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762F22" w:rsidRDefault="00FE6E2F" w:rsidP="00022179">
            <w:pPr>
              <w:jc w:val="both"/>
              <w:rPr>
                <w:color w:val="000000" w:themeColor="text1"/>
              </w:rPr>
            </w:pPr>
            <w:r w:rsidRPr="00762F22">
              <w:rPr>
                <w:color w:val="000000" w:themeColor="text1"/>
              </w:rPr>
              <w:t>Организация и проведение районного анкетирования   «Вредные привычки»</w:t>
            </w:r>
          </w:p>
          <w:p w:rsidR="00FE6E2F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 октября</w:t>
            </w:r>
          </w:p>
        </w:tc>
        <w:tc>
          <w:tcPr>
            <w:tcW w:w="2887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обучающихся и их семей  на дому, находящихся в социально-опасном положении и состоящих на различных категориях учёта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обследования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жилищно-бытовых условий, выявления фактов неблагополучия в семьях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1 - 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Классные руководители, социальный педагог,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Поквартальный сбор информации с ОО о правонарушениях и преступлениях, совершенных детьми и в отношении них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Ежеквартально до 05 числа следующего за отчетным периодом</w:t>
            </w:r>
          </w:p>
        </w:tc>
        <w:tc>
          <w:tcPr>
            <w:tcW w:w="2887" w:type="dxa"/>
          </w:tcPr>
          <w:p w:rsidR="00022179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Классные руководители, социальный педагог, педагог-психолог,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  <w:trHeight w:val="1278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посещением учебных занятий обучающимися, в том числе состоящими на разных категориях учёта</w:t>
            </w: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информации об обучающихся,</w:t>
            </w: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ропускающих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 без уважительной причины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Конец каждой четверти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учителя предметники,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педагог, педагог-психолог,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Совета профилактики правонарушений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1 - 11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родители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графику, по необходимости</w:t>
            </w:r>
          </w:p>
        </w:tc>
        <w:tc>
          <w:tcPr>
            <w:tcW w:w="2887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гог-психолог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ежегодного </w:t>
            </w:r>
            <w:r w:rsidRPr="00C375C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социально-психологического тестирования обучающихся на предмет раннего выявление незаконного потребления наркотических средств и психотропных веществ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с 13 лет до 15 лет-</w:t>
            </w: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с 15 лет и старше</w:t>
            </w:r>
          </w:p>
        </w:tc>
        <w:tc>
          <w:tcPr>
            <w:tcW w:w="2150" w:type="dxa"/>
          </w:tcPr>
          <w:p w:rsidR="00FE6E2F" w:rsidRPr="00C375C5" w:rsidRDefault="00842B18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15.09. по </w:t>
            </w:r>
            <w:r w:rsidR="00FE6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FE6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dxa"/>
          </w:tcPr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FE6E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6E2F"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</w:t>
            </w:r>
            <w:r w:rsidR="00FE6E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6E2F"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социальный педагог, педагог-психолог,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  “Дня здоровья”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Согласно плану ОО</w:t>
            </w:r>
          </w:p>
        </w:tc>
        <w:tc>
          <w:tcPr>
            <w:tcW w:w="2887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социальный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и т.д.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кампании для детей, состоящих на всех видах профилактического учета в органах и учреждения системы профилактики с целью предотвращения повторных правонарушений и преступлений и безнадзорности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1 -11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Период летних каникул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Классные руководители, социальный педагог, педагог-психолог, 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  <w:trHeight w:val="2825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Ведение муниципального единого реестра</w:t>
            </w: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суицидов/суицидальных попыток,</w:t>
            </w: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совершенных обучающимися/воспитанниками</w:t>
            </w:r>
          </w:p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Шолоховского района</w:t>
            </w:r>
          </w:p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Ведение реестра</w:t>
            </w: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суицидов/суицидальных попыток,</w:t>
            </w: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совершенных обучающимися/воспитанниками</w:t>
            </w:r>
          </w:p>
          <w:p w:rsidR="00FE6E2F" w:rsidRPr="000E35D6" w:rsidRDefault="00FE6E2F" w:rsidP="000221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«ИМК</w:t>
            </w:r>
            <w:r w:rsidR="00FE6E2F" w:rsidRPr="00D53BB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22179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«ППМС-ЦЕНТР»</w:t>
            </w:r>
          </w:p>
          <w:p w:rsidR="00FE6E2F" w:rsidRDefault="00FE6E2F" w:rsidP="0002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ам. директора по ВР,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всех категорий обучающихся в организации и проведении культурно-массовых и спортивных мероприятий: конкурсов, праздников, акций, слетов, игр, соревнований)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  <w:r w:rsidR="00FE6E2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ам. дирек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КДН и ЗП при администрации Шолоховского района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87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Шолоховского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педагог, педагог-психолог, учителя предметники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направление документов в КДН и ЗП при администрации Шолоховского района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родители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До 10 числа следующего за отчетным периодом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педагог, педагог-психолог,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«ИМК</w:t>
            </w:r>
            <w:r w:rsidR="00FE6E2F" w:rsidRPr="00D53BB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семинарах, курсах, лекциях для специалистов воспитательной школьной службы (в т.ч. службы сопровождения)</w:t>
            </w:r>
          </w:p>
        </w:tc>
        <w:tc>
          <w:tcPr>
            <w:tcW w:w="197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педагог, педагог-психолог,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неблагополучных семей среди семей вновь прибывших обучающихся, 1-х и других классов.</w:t>
            </w:r>
          </w:p>
          <w:p w:rsidR="00FE6E2F" w:rsidRPr="00D17637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E2F" w:rsidRPr="00C375C5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</w:t>
            </w:r>
            <w:proofErr w:type="spellStart"/>
            <w:r w:rsidRPr="00D1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1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D17637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16C">
              <w:rPr>
                <w:rFonts w:ascii="Times New Roman" w:hAnsi="Times New Roman" w:cs="Times New Roman"/>
              </w:rPr>
              <w:t xml:space="preserve">Организация консультаций для родителей: школьные психологи, </w:t>
            </w:r>
            <w:proofErr w:type="spellStart"/>
            <w:r>
              <w:rPr>
                <w:rFonts w:ascii="Times New Roman" w:hAnsi="Times New Roman" w:cs="Times New Roman"/>
              </w:rPr>
              <w:t>ПМПконсилиум</w:t>
            </w:r>
            <w:proofErr w:type="spellEnd"/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ПМПконсилиум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022179" w:rsidRDefault="00FE6E2F" w:rsidP="00022179">
            <w:pPr>
              <w:rPr>
                <w:rFonts w:ascii="Times New Roman" w:hAnsi="Times New Roman" w:cs="Times New Roman"/>
              </w:rPr>
            </w:pP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Организация и помощь 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комитету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группового 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чата в бесплатных </w:t>
            </w:r>
            <w:proofErr w:type="spellStart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3C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C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Viber</w:t>
            </w:r>
            <w:proofErr w:type="spellEnd"/>
            <w:r w:rsidRPr="003C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»), 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социальных  сетях («Одноклассники OK», «</w:t>
            </w:r>
            <w:proofErr w:type="spellStart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217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022179" w:rsidRPr="00022179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proofErr w:type="spellEnd"/>
            <w:r w:rsidR="00022179" w:rsidRPr="00022179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разработке памяток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вопросу</w:t>
            </w:r>
            <w:r w:rsidRPr="003C66B7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информирования родителей об ответственности за жизнь, здоровье, воспитание своих детей</w:t>
            </w:r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27EBB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мероприятий с родителями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27EB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7EBB">
              <w:rPr>
                <w:rFonts w:ascii="Times New Roman" w:hAnsi="Times New Roman" w:cs="Times New Roman"/>
                <w:sz w:val="24"/>
                <w:szCs w:val="24"/>
              </w:rPr>
              <w:t>щимися с целью повышения взаимодействия</w:t>
            </w:r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27EBB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мониторинга среди обучающихся по выявлению наиболее подверженных или попавших под влияние идеологии экстремизма, склонных к совершению противоправных действий экстремистской направленности</w:t>
            </w:r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shd w:val="clear" w:color="auto" w:fill="FFFFFF" w:themeFill="background1"/>
          </w:tcPr>
          <w:p w:rsidR="00FE6E2F" w:rsidRPr="00BA10EA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Незамедлительное информирование Отдела образования администрации Шолоховского района о лицах, вовлекающих детей и молодежь в деятельность экстремистских групп и террористических организаций </w:t>
            </w: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(приложение 2), </w:t>
            </w: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 же о лицах наиболее подверженных или уже попавших под влияние идеологии терроризма, национального, расового и религиозного экстремизма </w:t>
            </w: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(приложение 1)</w:t>
            </w:r>
          </w:p>
        </w:tc>
        <w:tc>
          <w:tcPr>
            <w:tcW w:w="197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</w:t>
            </w:r>
          </w:p>
          <w:p w:rsidR="00FE6E2F" w:rsidRPr="00C375C5" w:rsidRDefault="00022179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shd w:val="clear" w:color="auto" w:fill="FFFFFF" w:themeFill="background1"/>
          </w:tcPr>
          <w:p w:rsidR="00FE6E2F" w:rsidRPr="004F7BA5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на официальных сайтах образовательных организаций </w:t>
            </w:r>
            <w:r w:rsidRPr="004F7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электронных пособий и методических материалов, памяток по вопросам профилактики экстремизма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  <w:tc>
          <w:tcPr>
            <w:tcW w:w="2150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 w:rsidRPr="00077434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6E2F" w:rsidRPr="001A1F57" w:rsidRDefault="00022179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</w:t>
            </w: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школьных служб примирения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предотвращению</w:t>
            </w: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конфликтов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межнациональной почве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педагоги,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91084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07743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434">
              <w:rPr>
                <w:rFonts w:ascii="Times New Roman" w:hAnsi="Times New Roman" w:cs="Times New Roman"/>
                <w:sz w:val="24"/>
                <w:szCs w:val="24"/>
              </w:rPr>
              <w:t>Школьная служба медиации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профилактику агрессивного поведения и проявления экстремизма обучающимися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91084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FE6E2F" w:rsidRDefault="00022179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индивидуальных </w:t>
            </w: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профилактических мероприятий с обучающимися образовательных организаций, наиболее подверженных воздействию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экстремистским взглядам</w:t>
            </w: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членами их семей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7D425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индивидуально-профилактической работы в отношении новообращенных мусульман из числа обучающихся в образовательных организациях, находящихся на территории Шолоховского района, противодействие вовлечению в мусульманские организации радикального толка, лиц из числа национальностей и народностей, не исповедующих ислам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7D425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на официальных сайтах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электронных пособий и методических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памяток</w:t>
            </w: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 профилактики экстремизма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педагоги,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7D4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1A2">
              <w:rPr>
                <w:rFonts w:ascii="Times New Roman" w:hAnsi="Times New Roman" w:cs="Times New Roman"/>
                <w:sz w:val="24"/>
                <w:szCs w:val="24"/>
              </w:rPr>
              <w:t xml:space="preserve">читель информатики, </w:t>
            </w:r>
            <w:r w:rsidRPr="00B34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 сотрудников правоохранительных органов с обучающимися в целях правового просвещения по вопросам ответственности за правонарушения и преступления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7D425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FE6E2F" w:rsidRDefault="006F7898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межведомственных мероприятиях:</w:t>
            </w:r>
          </w:p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терроризмом»,</w:t>
            </w:r>
          </w:p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правовой помощи детям»,</w:t>
            </w:r>
          </w:p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«Терроризм не пройдет».</w:t>
            </w:r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7D425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предметники,</w:t>
            </w:r>
          </w:p>
          <w:p w:rsidR="00FE6E2F" w:rsidRDefault="006F7898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902EEC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«почты доверия» (установка информационных ящиков) для сообщения случаев </w:t>
            </w:r>
            <w:proofErr w:type="spellStart"/>
            <w:r w:rsidRPr="00B0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1970" w:type="dxa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педагоги, 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</w:pPr>
            <w:r w:rsidRPr="007D425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ШУПР, з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социальный педагог, педагог-психолог,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BC2805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3B41C6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1C6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в классах</w:t>
            </w:r>
          </w:p>
          <w:p w:rsidR="00FE6E2F" w:rsidRPr="003B41C6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</w:tcPr>
          <w:p w:rsidR="00FE6E2F" w:rsidRPr="003B41C6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50" w:type="dxa"/>
          </w:tcPr>
          <w:p w:rsidR="00FE6E2F" w:rsidRPr="003B41C6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1C6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887" w:type="dxa"/>
          </w:tcPr>
          <w:p w:rsidR="00FE6E2F" w:rsidRPr="003B41C6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классные руководители</w:t>
            </w:r>
          </w:p>
        </w:tc>
        <w:tc>
          <w:tcPr>
            <w:tcW w:w="2285" w:type="dxa"/>
          </w:tcPr>
          <w:p w:rsidR="00FE6E2F" w:rsidRPr="003B41C6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RPr="004407A9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B31C3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профилактических мероприятий с детьми социального риска</w:t>
            </w:r>
          </w:p>
        </w:tc>
        <w:tc>
          <w:tcPr>
            <w:tcW w:w="1970" w:type="dxa"/>
            <w:vAlign w:val="center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887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по воспитательной работе, </w:t>
            </w:r>
            <w:r w:rsidRPr="004407A9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иальный пе</w:t>
            </w:r>
            <w:r w:rsidRPr="004407A9">
              <w:rPr>
                <w:rFonts w:ascii="Times New Roman" w:hAnsi="Times New Roman" w:cs="Times New Roman"/>
                <w:sz w:val="24"/>
                <w:szCs w:val="24"/>
              </w:rPr>
              <w:t>дагог, психолог, 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 профилактики</w:t>
            </w:r>
          </w:p>
        </w:tc>
        <w:tc>
          <w:tcPr>
            <w:tcW w:w="2285" w:type="dxa"/>
          </w:tcPr>
          <w:p w:rsidR="00FE6E2F" w:rsidRPr="004407A9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B31C3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работа волонтерского движения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оказанию помощи детям</w:t>
            </w:r>
            <w:hyperlink r:id="rId14" w:tooltip="Помощь детям" w:history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оказавшимся в трудной жизненной ситуации</w:t>
            </w:r>
          </w:p>
        </w:tc>
        <w:tc>
          <w:tcPr>
            <w:tcW w:w="1970" w:type="dxa"/>
            <w:vAlign w:val="center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887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психолог, педагог-психолог,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B31C3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 психолого-педагогических мероприятий с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выпускных классов</w:t>
            </w:r>
          </w:p>
        </w:tc>
        <w:tc>
          <w:tcPr>
            <w:tcW w:w="1970" w:type="dxa"/>
            <w:vAlign w:val="center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 -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апрель</w:t>
            </w:r>
          </w:p>
        </w:tc>
        <w:tc>
          <w:tcPr>
            <w:tcW w:w="2887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4B1D1A">
              <w:rPr>
                <w:rFonts w:ascii="Times New Roman" w:hAnsi="Times New Roman" w:cs="Times New Roman"/>
                <w:sz w:val="24"/>
                <w:szCs w:val="24"/>
              </w:rPr>
              <w:t>ам. по воспитательной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лассные 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педагог-психолог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B31C3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оказанию своевременной консультативной психолого-педагогической помощи в разрешении конфликтных ситуаций «ученик-ученик», «ученик-учитель», «ученик-родитель»</w:t>
            </w:r>
          </w:p>
        </w:tc>
        <w:tc>
          <w:tcPr>
            <w:tcW w:w="1970" w:type="dxa"/>
            <w:vAlign w:val="center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87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4B1D1A">
              <w:rPr>
                <w:rFonts w:ascii="Times New Roman" w:hAnsi="Times New Roman" w:cs="Times New Roman"/>
                <w:sz w:val="24"/>
                <w:szCs w:val="24"/>
              </w:rPr>
              <w:t>ам. по воспитательной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Служба медиации, зам. директора по ВР, классные 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педагог-психолог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RPr="001A1F57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1A1F57" w:rsidRDefault="00FE6E2F" w:rsidP="00022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и учет детей, склонных к самовольным уходам, разработка индивидуальной программы профилактической работы</w:t>
            </w:r>
          </w:p>
        </w:tc>
        <w:tc>
          <w:tcPr>
            <w:tcW w:w="1970" w:type="dxa"/>
            <w:vAlign w:val="center"/>
          </w:tcPr>
          <w:p w:rsidR="00FE6E2F" w:rsidRPr="00631B0B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631B0B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по воспитательной работе, с</w:t>
            </w:r>
            <w:r w:rsidRPr="006D74DF">
              <w:rPr>
                <w:rFonts w:ascii="Times New Roman" w:hAnsi="Times New Roman" w:cs="Times New Roman"/>
                <w:sz w:val="24"/>
                <w:szCs w:val="24"/>
              </w:rPr>
              <w:t>оциальный педагог, психолог, классный руководитель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RPr="007F5880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7F5880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880">
              <w:rPr>
                <w:rFonts w:ascii="Times New Roman" w:hAnsi="Times New Roman" w:cs="Times New Roman"/>
                <w:sz w:val="24"/>
                <w:szCs w:val="24"/>
              </w:rPr>
              <w:t>Информирование о состоянии работы с обучающимися и их семьями, находящимися в социально опасном положении</w:t>
            </w:r>
          </w:p>
        </w:tc>
        <w:tc>
          <w:tcPr>
            <w:tcW w:w="1970" w:type="dxa"/>
            <w:vAlign w:val="center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8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80">
              <w:rPr>
                <w:rFonts w:ascii="Times New Roman" w:hAnsi="Times New Roman" w:cs="Times New Roman"/>
                <w:sz w:val="24"/>
                <w:szCs w:val="24"/>
              </w:rPr>
              <w:t>На каждом заседании</w:t>
            </w:r>
          </w:p>
        </w:tc>
        <w:tc>
          <w:tcPr>
            <w:tcW w:w="2887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з</w:t>
            </w:r>
            <w:r w:rsidRPr="007F5880">
              <w:rPr>
                <w:rFonts w:ascii="Times New Roman" w:hAnsi="Times New Roman" w:cs="Times New Roman"/>
                <w:sz w:val="24"/>
                <w:szCs w:val="24"/>
              </w:rPr>
              <w:t>ам. по воспитательной работе</w:t>
            </w:r>
            <w:r w:rsidRPr="007F5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285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2F" w:rsidRPr="007F5880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7F5880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социометрии, с целью выявления лидеров, изгоев в классных коллективах</w:t>
            </w:r>
          </w:p>
        </w:tc>
        <w:tc>
          <w:tcPr>
            <w:tcW w:w="1970" w:type="dxa"/>
            <w:vAlign w:val="center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87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з</w:t>
            </w:r>
            <w:r w:rsidRPr="007F5880">
              <w:rPr>
                <w:rFonts w:ascii="Times New Roman" w:hAnsi="Times New Roman" w:cs="Times New Roman"/>
                <w:sz w:val="24"/>
                <w:szCs w:val="24"/>
              </w:rPr>
              <w:t>ам. по воспитательной работе</w:t>
            </w:r>
            <w:r w:rsidRPr="007F5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285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2F" w:rsidRPr="007F5880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90568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 родителей с сотрудниками правоохранительных органов с в целях правового просвещения по вопросам ответственности за вовлечение детей и молодежь в деятельность экстремистских групп и террористических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7AE">
              <w:rPr>
                <w:rFonts w:ascii="Times New Roman" w:hAnsi="Times New Roman" w:cs="Times New Roman"/>
                <w:sz w:val="24"/>
                <w:szCs w:val="24"/>
              </w:rPr>
              <w:t>«Молодежный экстремизм. Последствия и ответственность»</w:t>
            </w:r>
          </w:p>
        </w:tc>
        <w:tc>
          <w:tcPr>
            <w:tcW w:w="1970" w:type="dxa"/>
            <w:vAlign w:val="center"/>
          </w:tcPr>
          <w:p w:rsidR="00FE6E2F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50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з</w:t>
            </w:r>
            <w:r w:rsidRPr="007F5880">
              <w:rPr>
                <w:rFonts w:ascii="Times New Roman" w:hAnsi="Times New Roman" w:cs="Times New Roman"/>
                <w:sz w:val="24"/>
                <w:szCs w:val="24"/>
              </w:rPr>
              <w:t>ам. по воспитательной работе</w:t>
            </w:r>
            <w:r w:rsidRPr="007F5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285" w:type="dxa"/>
          </w:tcPr>
          <w:p w:rsidR="00FE6E2F" w:rsidRPr="007F5880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профилактику агрессивного поведения и проявления экстремизма обучающимися</w:t>
            </w:r>
          </w:p>
        </w:tc>
        <w:tc>
          <w:tcPr>
            <w:tcW w:w="1970" w:type="dxa"/>
            <w:vAlign w:val="center"/>
          </w:tcPr>
          <w:p w:rsidR="00FE6E2F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C34F3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 з</w:t>
            </w:r>
            <w:r w:rsidRPr="000656FF">
              <w:rPr>
                <w:rFonts w:ascii="Times New Roman" w:hAnsi="Times New Roman" w:cs="Times New Roman"/>
                <w:sz w:val="24"/>
                <w:szCs w:val="24"/>
              </w:rPr>
              <w:t>ам. по воспитательной работе, Социальный педагог, психолог, классный руководитель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сотрудничества ОО с:</w:t>
            </w:r>
          </w:p>
          <w:p w:rsidR="00FE6E2F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</w:t>
            </w:r>
            <w:r w:rsidRPr="00FC5AB4">
              <w:rPr>
                <w:rFonts w:ascii="Times New Roman" w:hAnsi="Times New Roman" w:cs="Times New Roman"/>
                <w:sz w:val="24"/>
                <w:szCs w:val="24"/>
              </w:rPr>
              <w:t>О МВД России «Шолоховский»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6E2F" w:rsidRPr="00CB31C3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C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МБУЗ ЦРБ «Шолоховского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 привлечением специалистов по проведению совместных совещаний, семинаров для </w:t>
            </w:r>
            <w:r w:rsidRPr="00FC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  по вопросам эффективной воспитательно-профилактической работы и пропаганды здорового образа жизни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детей и подростков</w:t>
            </w:r>
          </w:p>
        </w:tc>
        <w:tc>
          <w:tcPr>
            <w:tcW w:w="1970" w:type="dxa"/>
            <w:vAlign w:val="center"/>
          </w:tcPr>
          <w:p w:rsidR="00FE6E2F" w:rsidRDefault="00FE6E2F" w:rsidP="00022179">
            <w:pPr>
              <w:jc w:val="center"/>
            </w:pPr>
            <w:r w:rsidRPr="00FE6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одители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педагог-психолог,</w:t>
            </w:r>
          </w:p>
          <w:p w:rsidR="00FE6E2F" w:rsidRPr="00CB31C3" w:rsidRDefault="006F7898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682798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79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включению в содержание учебных предметов (ОБЖ, обществознание, история и др.) тем по профилактике экстремистских проявлений, формированию законопослушного толерантного поведения обучающихся</w:t>
            </w:r>
          </w:p>
        </w:tc>
        <w:tc>
          <w:tcPr>
            <w:tcW w:w="1970" w:type="dxa"/>
            <w:vAlign w:val="center"/>
          </w:tcPr>
          <w:p w:rsidR="00FE6E2F" w:rsidRPr="00FE691F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3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учителя предметники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RPr="001A1F57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682798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материалов антитеррористической направленности детского сайта в сети «Интернет» «Спас – Экстрим» и журнала  «</w:t>
            </w:r>
            <w:proofErr w:type="spellStart"/>
            <w:r w:rsidRPr="006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Спасайкин</w:t>
            </w:r>
            <w:proofErr w:type="spellEnd"/>
            <w:r w:rsidRPr="006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образовательном процессе по предмету </w:t>
            </w:r>
            <w:r w:rsidRPr="006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«ОБЖ»</w:t>
            </w:r>
          </w:p>
        </w:tc>
        <w:tc>
          <w:tcPr>
            <w:tcW w:w="1970" w:type="dxa"/>
            <w:vAlign w:val="center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–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3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работе, с</w:t>
            </w:r>
            <w:r w:rsidRPr="000656FF">
              <w:rPr>
                <w:rFonts w:ascii="Times New Roman" w:hAnsi="Times New Roman" w:cs="Times New Roman"/>
                <w:sz w:val="24"/>
                <w:szCs w:val="24"/>
              </w:rPr>
              <w:t>оциальный педагог, психолог, 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31B0B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CB31C3" w:rsidRDefault="00FE6E2F" w:rsidP="000221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ресурсов школьных библиотек для создания тематических стендом,  книжных выставок, передвижных информационных материалов</w:t>
            </w:r>
          </w:p>
        </w:tc>
        <w:tc>
          <w:tcPr>
            <w:tcW w:w="1970" w:type="dxa"/>
            <w:vAlign w:val="center"/>
          </w:tcPr>
          <w:p w:rsidR="00FE6E2F" w:rsidRDefault="00FE6E2F" w:rsidP="00022179">
            <w:pPr>
              <w:jc w:val="center"/>
            </w:pPr>
            <w:r w:rsidRPr="00FE6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50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2887" w:type="dxa"/>
          </w:tcPr>
          <w:p w:rsidR="00FE6E2F" w:rsidRPr="00CB31C3" w:rsidRDefault="00FE6E2F" w:rsidP="000221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з</w:t>
            </w:r>
            <w:r w:rsidRPr="004B1D1A">
              <w:rPr>
                <w:rFonts w:ascii="Times New Roman" w:hAnsi="Times New Roman" w:cs="Times New Roman"/>
                <w:sz w:val="24"/>
                <w:szCs w:val="24"/>
              </w:rPr>
              <w:t>ам. по воспитательной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</w:t>
            </w:r>
            <w:r w:rsidRPr="00CB3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кольный библиотекарь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FE6E2F" w:rsidRPr="001A1F57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основания и алгоритм действий педагогов в случае подозрения на возможный факт насилия в детском коллективе</w:t>
            </w:r>
          </w:p>
        </w:tc>
        <w:tc>
          <w:tcPr>
            <w:tcW w:w="1970" w:type="dxa"/>
            <w:vAlign w:val="center"/>
          </w:tcPr>
          <w:p w:rsidR="00FE6E2F" w:rsidRPr="0042302F" w:rsidRDefault="00FE6E2F" w:rsidP="00022179">
            <w:pPr>
              <w:jc w:val="center"/>
            </w:pPr>
            <w:r w:rsidRPr="0042302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</w:tcPr>
          <w:p w:rsidR="00FE6E2F" w:rsidRPr="0042302F" w:rsidRDefault="00FE6E2F" w:rsidP="00022179">
            <w:pPr>
              <w:jc w:val="center"/>
            </w:pPr>
            <w:r w:rsidRPr="0042302F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педагогических заседаний</w:t>
            </w:r>
          </w:p>
        </w:tc>
        <w:tc>
          <w:tcPr>
            <w:tcW w:w="2887" w:type="dxa"/>
          </w:tcPr>
          <w:p w:rsidR="00FE6E2F" w:rsidRPr="0042302F" w:rsidRDefault="00FE6E2F" w:rsidP="000221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работе, с</w:t>
            </w:r>
            <w:r w:rsidRPr="0042302F">
              <w:rPr>
                <w:rFonts w:ascii="Times New Roman" w:hAnsi="Times New Roman" w:cs="Times New Roman"/>
                <w:sz w:val="24"/>
                <w:szCs w:val="24"/>
              </w:rPr>
              <w:t>оциальный педагог, психолог, 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RPr="001A1F57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607949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психолого-медико-педагогических особенностей и коррекция поведения учащихся, склонных к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амовольным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уходам из семьи: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личностных особенностей; </w:t>
            </w: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эмоционально - волевых качеств; </w:t>
            </w: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помощь;</w:t>
            </w: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Сопровождение в учебно-воспитательном </w:t>
            </w:r>
            <w:r w:rsidRPr="00607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процессе</w:t>
            </w:r>
          </w:p>
        </w:tc>
        <w:tc>
          <w:tcPr>
            <w:tcW w:w="1970" w:type="dxa"/>
            <w:vAlign w:val="center"/>
          </w:tcPr>
          <w:p w:rsidR="00FE6E2F" w:rsidRPr="004230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FE6E2F" w:rsidRPr="00607949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87" w:type="dxa"/>
          </w:tcPr>
          <w:p w:rsidR="00FE6E2F" w:rsidRPr="0042302F" w:rsidRDefault="00FE6E2F" w:rsidP="000221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работе, с</w:t>
            </w:r>
            <w:r w:rsidRPr="0042302F">
              <w:rPr>
                <w:rFonts w:ascii="Times New Roman" w:hAnsi="Times New Roman" w:cs="Times New Roman"/>
                <w:sz w:val="24"/>
                <w:szCs w:val="24"/>
              </w:rPr>
              <w:t>оциальный педагог, психолог, классный руководитель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RPr="001A1F57" w:rsidTr="00022179"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607949" w:rsidRDefault="00FE6E2F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4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F7898">
              <w:rPr>
                <w:rFonts w:ascii="Times New Roman" w:hAnsi="Times New Roman" w:cs="Times New Roman"/>
                <w:sz w:val="24"/>
                <w:szCs w:val="24"/>
              </w:rPr>
              <w:t>ведение районного тестирования «</w:t>
            </w:r>
            <w:r w:rsidRPr="0060794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Понимаете </w:t>
            </w:r>
            <w:r w:rsidR="006F7898">
              <w:rPr>
                <w:rFonts w:ascii="Times New Roman" w:hAnsi="Times New Roman" w:cs="Times New Roman"/>
                <w:sz w:val="24"/>
                <w:szCs w:val="24"/>
              </w:rPr>
              <w:t>ли вы своего ребенка-подростка?»</w:t>
            </w:r>
            <w:r w:rsidRPr="00607949"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 по вопросу выяснения межличностных отношений в семье</w:t>
            </w:r>
          </w:p>
        </w:tc>
        <w:tc>
          <w:tcPr>
            <w:tcW w:w="1970" w:type="dxa"/>
            <w:vAlign w:val="center"/>
          </w:tcPr>
          <w:p w:rsidR="00FE6E2F" w:rsidRPr="00C90568" w:rsidRDefault="00FE6E2F" w:rsidP="00022179">
            <w:pPr>
              <w:jc w:val="center"/>
              <w:rPr>
                <w:rFonts w:ascii="Times New Roman" w:hAnsi="Times New Roman" w:cs="Times New Roman"/>
              </w:rPr>
            </w:pPr>
            <w:r w:rsidRPr="00C90568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150" w:type="dxa"/>
          </w:tcPr>
          <w:p w:rsidR="00FE6E2F" w:rsidRPr="00895DE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E4">
              <w:rPr>
                <w:rFonts w:ascii="Times New Roman" w:hAnsi="Times New Roman" w:cs="Times New Roman"/>
                <w:sz w:val="24"/>
                <w:szCs w:val="24"/>
              </w:rPr>
              <w:t>До 29 сентября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</w:pPr>
            <w:r w:rsidRPr="006D74DF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работе, Социальный педагог, психолог, классный руководитель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  <w:tc>
          <w:tcPr>
            <w:tcW w:w="2282" w:type="dxa"/>
          </w:tcPr>
          <w:p w:rsidR="00FE6E2F" w:rsidRPr="002B7126" w:rsidRDefault="00FE6E2F" w:rsidP="00022179"/>
        </w:tc>
      </w:tr>
      <w:tr w:rsidR="00FE6E2F" w:rsidRPr="001A1F57" w:rsidTr="00022179"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607949" w:rsidRDefault="00FE6E2F" w:rsidP="00022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тестирования  обучающихся по вопросу отношения к терроризму и экстремизму</w:t>
            </w:r>
          </w:p>
        </w:tc>
        <w:tc>
          <w:tcPr>
            <w:tcW w:w="1970" w:type="dxa"/>
            <w:vAlign w:val="center"/>
          </w:tcPr>
          <w:p w:rsidR="00FE6E2F" w:rsidRPr="001002E5" w:rsidRDefault="00FE6E2F" w:rsidP="00022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0" w:type="dxa"/>
          </w:tcPr>
          <w:p w:rsidR="00FE6E2F" w:rsidRPr="00895DE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E4"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887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6FF">
              <w:rPr>
                <w:rFonts w:ascii="Times New Roman" w:hAnsi="Times New Roman" w:cs="Times New Roman"/>
                <w:sz w:val="24"/>
                <w:szCs w:val="24"/>
              </w:rPr>
              <w:t>Зам. по воспитательной работе, Социальный педагог, психолог, классный руководитель</w:t>
            </w:r>
          </w:p>
        </w:tc>
        <w:tc>
          <w:tcPr>
            <w:tcW w:w="2285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FE6E2F" w:rsidRPr="001A1F57" w:rsidRDefault="00FE6E2F" w:rsidP="00022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E2F" w:rsidTr="00022179">
        <w:trPr>
          <w:gridAfter w:val="1"/>
          <w:wAfter w:w="2282" w:type="dxa"/>
        </w:trPr>
        <w:tc>
          <w:tcPr>
            <w:tcW w:w="675" w:type="dxa"/>
          </w:tcPr>
          <w:p w:rsidR="00FE6E2F" w:rsidRPr="00492AF1" w:rsidRDefault="00FE6E2F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FE6E2F" w:rsidRPr="00607949" w:rsidRDefault="00FE6E2F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анализа о проделанной профилактической работе</w:t>
            </w:r>
          </w:p>
        </w:tc>
        <w:tc>
          <w:tcPr>
            <w:tcW w:w="1970" w:type="dxa"/>
            <w:vAlign w:val="center"/>
          </w:tcPr>
          <w:p w:rsidR="00FE6E2F" w:rsidRPr="00C375C5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ОО,  зам. директора по ВР, к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лассные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педагог, педагог-психолог</w:t>
            </w:r>
          </w:p>
        </w:tc>
        <w:tc>
          <w:tcPr>
            <w:tcW w:w="2150" w:type="dxa"/>
          </w:tcPr>
          <w:p w:rsidR="00FE6E2F" w:rsidRPr="00895DE4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четверть учебного года</w:t>
            </w:r>
          </w:p>
        </w:tc>
        <w:tc>
          <w:tcPr>
            <w:tcW w:w="2887" w:type="dxa"/>
          </w:tcPr>
          <w:p w:rsidR="00FE6E2F" w:rsidRDefault="00FE6E2F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C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Классные руководители, социальный педагог, </w:t>
            </w:r>
            <w:r w:rsidRPr="00C37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</w:t>
            </w:r>
          </w:p>
          <w:p w:rsidR="00FE6E2F" w:rsidRPr="00C375C5" w:rsidRDefault="006F7898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«И</w:t>
            </w:r>
            <w:r w:rsidRPr="00D53BBA">
              <w:rPr>
                <w:rFonts w:ascii="Times New Roman" w:hAnsi="Times New Roman" w:cs="Times New Roman"/>
                <w:sz w:val="24"/>
                <w:szCs w:val="28"/>
              </w:rPr>
              <w:t>МК»</w:t>
            </w:r>
          </w:p>
        </w:tc>
        <w:tc>
          <w:tcPr>
            <w:tcW w:w="2285" w:type="dxa"/>
          </w:tcPr>
          <w:p w:rsidR="00FE6E2F" w:rsidRDefault="00FE6E2F" w:rsidP="00022179">
            <w:pPr>
              <w:jc w:val="center"/>
            </w:pPr>
          </w:p>
        </w:tc>
      </w:tr>
      <w:tr w:rsidR="006F7898" w:rsidTr="00022179">
        <w:trPr>
          <w:gridAfter w:val="1"/>
          <w:wAfter w:w="2282" w:type="dxa"/>
        </w:trPr>
        <w:tc>
          <w:tcPr>
            <w:tcW w:w="675" w:type="dxa"/>
          </w:tcPr>
          <w:p w:rsidR="006F7898" w:rsidRPr="00492AF1" w:rsidRDefault="006F7898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6F7898" w:rsidRPr="006F7898" w:rsidRDefault="006F7898" w:rsidP="00022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F7898">
              <w:rPr>
                <w:rFonts w:ascii="Times New Roman" w:hAnsi="Times New Roman" w:cs="Times New Roman"/>
                <w:bCs/>
                <w:sz w:val="24"/>
                <w:szCs w:val="24"/>
              </w:rPr>
              <w:t>всеобуча для родителей (иных законных представителей) 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970" w:type="dxa"/>
            <w:vAlign w:val="center"/>
          </w:tcPr>
          <w:p w:rsidR="006F7898" w:rsidRPr="006F7898" w:rsidRDefault="006F7898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классные руководители, социальный педагог, педагог-психолог, родители </w:t>
            </w:r>
          </w:p>
        </w:tc>
        <w:tc>
          <w:tcPr>
            <w:tcW w:w="2150" w:type="dxa"/>
          </w:tcPr>
          <w:p w:rsidR="006F7898" w:rsidRPr="006F7898" w:rsidRDefault="006F7898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>Каждая четверть учебного года</w:t>
            </w:r>
          </w:p>
        </w:tc>
        <w:tc>
          <w:tcPr>
            <w:tcW w:w="2887" w:type="dxa"/>
          </w:tcPr>
          <w:p w:rsidR="006F7898" w:rsidRPr="006F7898" w:rsidRDefault="006F7898" w:rsidP="006F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Классные руководители, социальный педагог, педагог-психолог, </w:t>
            </w:r>
          </w:p>
          <w:p w:rsidR="006F7898" w:rsidRPr="006F7898" w:rsidRDefault="006F7898" w:rsidP="006F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>МБУ «ИМК»</w:t>
            </w:r>
          </w:p>
        </w:tc>
        <w:tc>
          <w:tcPr>
            <w:tcW w:w="2285" w:type="dxa"/>
          </w:tcPr>
          <w:p w:rsidR="006F7898" w:rsidRDefault="006F7898" w:rsidP="00022179">
            <w:pPr>
              <w:jc w:val="center"/>
            </w:pPr>
          </w:p>
        </w:tc>
      </w:tr>
      <w:tr w:rsidR="006F7898" w:rsidTr="00022179">
        <w:trPr>
          <w:gridAfter w:val="1"/>
          <w:wAfter w:w="2282" w:type="dxa"/>
        </w:trPr>
        <w:tc>
          <w:tcPr>
            <w:tcW w:w="675" w:type="dxa"/>
          </w:tcPr>
          <w:p w:rsidR="006F7898" w:rsidRPr="00492AF1" w:rsidRDefault="006F7898" w:rsidP="00FE6E2F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6F7898" w:rsidRPr="006F7898" w:rsidRDefault="006F7898" w:rsidP="006F78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проведения всеобуча для родителей (иных законных представителей) по вопросам профилактики насилия и жестокого обращения в семье в отношении несовершеннолетних </w:t>
            </w:r>
          </w:p>
        </w:tc>
        <w:tc>
          <w:tcPr>
            <w:tcW w:w="1970" w:type="dxa"/>
            <w:vAlign w:val="center"/>
          </w:tcPr>
          <w:p w:rsidR="006F7898" w:rsidRPr="006F7898" w:rsidRDefault="006F7898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>Администрация ОО,  зам. директора по ВР, классные руководители, социальный педагог, педагог-психолог,</w:t>
            </w:r>
          </w:p>
        </w:tc>
        <w:tc>
          <w:tcPr>
            <w:tcW w:w="2150" w:type="dxa"/>
          </w:tcPr>
          <w:p w:rsidR="006F7898" w:rsidRPr="006F7898" w:rsidRDefault="006F7898" w:rsidP="00022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>Каждая четверть учебного года</w:t>
            </w:r>
          </w:p>
        </w:tc>
        <w:tc>
          <w:tcPr>
            <w:tcW w:w="2887" w:type="dxa"/>
          </w:tcPr>
          <w:p w:rsidR="006F7898" w:rsidRPr="006F7898" w:rsidRDefault="006F7898" w:rsidP="006F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 Зам. директора по ВР, Классные руководители, социальный педагог, педагог-психолог, </w:t>
            </w:r>
          </w:p>
          <w:p w:rsidR="006F7898" w:rsidRPr="006F7898" w:rsidRDefault="006F7898" w:rsidP="006F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98">
              <w:rPr>
                <w:rFonts w:ascii="Times New Roman" w:hAnsi="Times New Roman" w:cs="Times New Roman"/>
                <w:sz w:val="24"/>
                <w:szCs w:val="24"/>
              </w:rPr>
              <w:t>МБУ «ИМК»</w:t>
            </w:r>
          </w:p>
        </w:tc>
        <w:tc>
          <w:tcPr>
            <w:tcW w:w="2285" w:type="dxa"/>
          </w:tcPr>
          <w:p w:rsidR="006F7898" w:rsidRDefault="006F7898" w:rsidP="00022179">
            <w:pPr>
              <w:jc w:val="center"/>
            </w:pPr>
          </w:p>
        </w:tc>
      </w:tr>
    </w:tbl>
    <w:p w:rsidR="00FE6E2F" w:rsidRDefault="00FE6E2F" w:rsidP="00EF7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6E2F" w:rsidSect="00FE6E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17793" w:rsidRDefault="00217793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C03AC" w:rsidRPr="002C03AC" w:rsidRDefault="002C03AC" w:rsidP="002C03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9178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Pr="002C03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C03AC">
        <w:rPr>
          <w:rFonts w:ascii="Times New Roman" w:hAnsi="Times New Roman"/>
          <w:b/>
          <w:sz w:val="28"/>
          <w:szCs w:val="24"/>
        </w:rPr>
        <w:t>Примерный календарно-тематический</w:t>
      </w:r>
      <w:r w:rsidR="00217793" w:rsidRPr="00217793">
        <w:rPr>
          <w:rFonts w:ascii="Times New Roman" w:hAnsi="Times New Roman"/>
          <w:b/>
          <w:sz w:val="28"/>
          <w:szCs w:val="24"/>
        </w:rPr>
        <w:t xml:space="preserve"> </w:t>
      </w:r>
      <w:r w:rsidR="00217793" w:rsidRPr="002C03AC">
        <w:rPr>
          <w:rFonts w:ascii="Times New Roman" w:hAnsi="Times New Roman"/>
          <w:b/>
          <w:sz w:val="28"/>
          <w:szCs w:val="24"/>
        </w:rPr>
        <w:t>план мероприятий</w:t>
      </w:r>
    </w:p>
    <w:p w:rsidR="00FE6E2F" w:rsidRDefault="00FE6E2F" w:rsidP="002C03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11"/>
        <w:tblpPr w:leftFromText="180" w:rightFromText="180" w:vertAnchor="text" w:horzAnchor="margin" w:tblpXSpec="center" w:tblpY="-21"/>
        <w:tblW w:w="15417" w:type="dxa"/>
        <w:tblLayout w:type="fixed"/>
        <w:tblLook w:val="04A0" w:firstRow="1" w:lastRow="0" w:firstColumn="1" w:lastColumn="0" w:noHBand="0" w:noVBand="1"/>
      </w:tblPr>
      <w:tblGrid>
        <w:gridCol w:w="659"/>
        <w:gridCol w:w="18"/>
        <w:gridCol w:w="5243"/>
        <w:gridCol w:w="2691"/>
        <w:gridCol w:w="2684"/>
        <w:gridCol w:w="8"/>
        <w:gridCol w:w="2694"/>
        <w:gridCol w:w="1420"/>
      </w:tblGrid>
      <w:tr w:rsidR="008920A8" w:rsidRPr="001A1F57" w:rsidTr="008920A8">
        <w:tc>
          <w:tcPr>
            <w:tcW w:w="659" w:type="dxa"/>
            <w:vAlign w:val="center"/>
          </w:tcPr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61" w:type="dxa"/>
            <w:gridSpan w:val="2"/>
            <w:vAlign w:val="center"/>
          </w:tcPr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1" w:type="dxa"/>
            <w:vAlign w:val="center"/>
          </w:tcPr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4" w:type="dxa"/>
            <w:vAlign w:val="center"/>
          </w:tcPr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1420" w:type="dxa"/>
            <w:vAlign w:val="center"/>
          </w:tcPr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920A8" w:rsidRPr="001A1F57" w:rsidTr="008920A8">
        <w:tc>
          <w:tcPr>
            <w:tcW w:w="15417" w:type="dxa"/>
            <w:gridSpan w:val="8"/>
          </w:tcPr>
          <w:p w:rsidR="008920A8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0A8" w:rsidRDefault="00E32D7F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БЛОК. </w:t>
            </w:r>
            <w:r w:rsidR="008920A8"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СУИЦИДАЛЬНОГО ПОВЕДЕНИЯ В ПОДРОСТКОВОЙ СРЕДЕ</w:t>
            </w:r>
          </w:p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0A8" w:rsidRPr="001A1F57" w:rsidTr="008920A8">
        <w:tc>
          <w:tcPr>
            <w:tcW w:w="15417" w:type="dxa"/>
            <w:gridSpan w:val="8"/>
          </w:tcPr>
          <w:p w:rsidR="008920A8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20A8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  <w:p w:rsidR="008920A8" w:rsidRPr="001A1F57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0A8" w:rsidRPr="007B6FEE" w:rsidTr="008920A8">
        <w:trPr>
          <w:trHeight w:val="503"/>
        </w:trPr>
        <w:tc>
          <w:tcPr>
            <w:tcW w:w="677" w:type="dxa"/>
            <w:gridSpan w:val="2"/>
            <w:vMerge w:val="restart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Merge w:val="restart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 поисках хорошего настроения»;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-«Учимся снимать усталость»;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преодолевать тревогу»;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-«Способы разрешения конфликтных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ситуаций с родителями»;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«Стресс в жизни человека. Способы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борьбы со стрессом»;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«Жизнь –бесценный дар»;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-«Как найти выход из трудной ситуации»</w:t>
            </w:r>
          </w:p>
        </w:tc>
        <w:tc>
          <w:tcPr>
            <w:tcW w:w="2691" w:type="dxa"/>
            <w:vMerge w:val="restart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bottom w:val="nil"/>
            </w:tcBorders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bottom w:val="nil"/>
            </w:tcBorders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A8" w:rsidTr="008920A8">
        <w:trPr>
          <w:trHeight w:val="2797"/>
        </w:trPr>
        <w:tc>
          <w:tcPr>
            <w:tcW w:w="677" w:type="dxa"/>
            <w:gridSpan w:val="2"/>
            <w:vMerge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Merge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nil"/>
            </w:tcBorders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(1-2 мероприятия в месяц)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1420" w:type="dxa"/>
            <w:vMerge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1831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Групповой тренинг  «Способы </w:t>
            </w:r>
            <w:proofErr w:type="spellStart"/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эмоционального состояния»</w:t>
            </w: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2121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высоким уровнем тревожности и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депрессии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1555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бесед «</w:t>
            </w: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Мои жизненные ценности»</w:t>
            </w: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–декабрь, март-апрель</w:t>
            </w: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1683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 «Как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прекрасен этот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мир»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 класс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699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0" w:type="dxa"/>
            <w:gridSpan w:val="6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920A8" w:rsidTr="008920A8">
        <w:trPr>
          <w:trHeight w:val="1560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tbl>
            <w:tblPr>
              <w:tblW w:w="1060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9608"/>
            </w:tblGrid>
            <w:tr w:rsidR="008920A8" w:rsidRPr="002D5ECA" w:rsidTr="00E32D7F">
              <w:trPr>
                <w:tblCellSpacing w:w="15" w:type="dxa"/>
              </w:trPr>
              <w:tc>
                <w:tcPr>
                  <w:tcW w:w="960" w:type="dxa"/>
                  <w:vAlign w:val="center"/>
                  <w:hideMark/>
                </w:tcPr>
                <w:p w:rsidR="008920A8" w:rsidRPr="002D5ECA" w:rsidRDefault="008920A8" w:rsidP="006E7CBB">
                  <w:pPr>
                    <w:framePr w:hSpace="180" w:wrap="around" w:vAnchor="text" w:hAnchor="margin" w:xAlign="center" w:y="-2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45" w:type="dxa"/>
                  <w:vAlign w:val="center"/>
                  <w:hideMark/>
                </w:tcPr>
                <w:p w:rsidR="008920A8" w:rsidRPr="002D5ECA" w:rsidRDefault="008920A8" w:rsidP="006E7CBB">
                  <w:pPr>
                    <w:framePr w:hSpace="180" w:wrap="around" w:vAnchor="text" w:hAnchor="margin" w:xAlign="center" w:y="-2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Информирование, консультирование родителей и учащихся, оказавшихся в кризисной ситуации о способах получения профессиональной помощи (психологической, медицинской и т.п.).</w:t>
            </w: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родительских  собрании</w:t>
            </w: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педагог-психолог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1681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-«Роль взрослых в оказании помощи подростку в кризисных ситуациях»;</w:t>
            </w:r>
          </w:p>
          <w:p w:rsidR="008920A8" w:rsidRPr="002D5ECA" w:rsidRDefault="008920A8" w:rsidP="008920A8">
            <w:pPr>
              <w:jc w:val="center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-«Конфликты и их разрешение»;</w:t>
            </w:r>
          </w:p>
          <w:p w:rsidR="008920A8" w:rsidRPr="002D5ECA" w:rsidRDefault="008920A8" w:rsidP="008920A8">
            <w:pPr>
              <w:jc w:val="center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-«Экзамены. Как помочь ребенку справиться с эмоциональным напряжением»;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-«Возрастные психолого-педагогические особенности (младший школьник, подросток, старший школьник);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«Трудный возраст и советы родителям»;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«Суицид и меры профилактики»;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«Особенности детско-родительских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отношений как фактор психологического дискомфорта»;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«Чем и как увлекаются подростки?»</w:t>
            </w: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родительских  собрании</w:t>
            </w: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педагог-психолог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407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0" w:type="dxa"/>
            <w:gridSpan w:val="6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920A8" w:rsidTr="008920A8">
        <w:trPr>
          <w:trHeight w:val="3620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Семинары: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суицид и меры профилактики;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причины и формы проявления невротических расстройств у современных старшеклассников;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типология </w:t>
            </w: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возрастных психолого-педагогических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особенностей учащихся;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психологический климат в организованных молодежных группах (классах и др.);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профилактика конфликтных ситуаций в подростковой и молодежной среде;</w:t>
            </w:r>
          </w:p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-«Психологическая помощь детям с суицидальным поведением»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методика разрешения педагогических конфликтов.</w:t>
            </w: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психолог, педагог-психолог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0A8" w:rsidTr="008920A8">
        <w:trPr>
          <w:trHeight w:val="2546"/>
        </w:trPr>
        <w:tc>
          <w:tcPr>
            <w:tcW w:w="677" w:type="dxa"/>
            <w:gridSpan w:val="2"/>
          </w:tcPr>
          <w:p w:rsidR="008920A8" w:rsidRPr="00C65510" w:rsidRDefault="008920A8" w:rsidP="008920A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«Заполнение «Таблицы </w:t>
            </w:r>
            <w:r w:rsidRPr="002D5EC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факторов риска</w:t>
            </w:r>
            <w:r w:rsidRPr="002D5EC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ECA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развития кризисных состояний</w:t>
            </w:r>
            <w:r w:rsidRPr="002D5E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и наличия суицидальных знаков у обучающихся»</w:t>
            </w:r>
          </w:p>
        </w:tc>
        <w:tc>
          <w:tcPr>
            <w:tcW w:w="2691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92" w:type="dxa"/>
            <w:gridSpan w:val="2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694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психолог, педагог-психолог</w:t>
            </w:r>
          </w:p>
        </w:tc>
        <w:tc>
          <w:tcPr>
            <w:tcW w:w="1420" w:type="dxa"/>
            <w:vAlign w:val="center"/>
          </w:tcPr>
          <w:p w:rsidR="008920A8" w:rsidRPr="002D5ECA" w:rsidRDefault="008920A8" w:rsidP="0089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1"/>
        <w:tblpPr w:leftFromText="180" w:rightFromText="180" w:vertAnchor="text" w:horzAnchor="margin" w:tblpXSpec="center" w:tblpY="-810"/>
        <w:tblW w:w="15134" w:type="dxa"/>
        <w:tblLayout w:type="fixed"/>
        <w:tblLook w:val="04A0" w:firstRow="1" w:lastRow="0" w:firstColumn="1" w:lastColumn="0" w:noHBand="0" w:noVBand="1"/>
      </w:tblPr>
      <w:tblGrid>
        <w:gridCol w:w="656"/>
        <w:gridCol w:w="18"/>
        <w:gridCol w:w="5244"/>
        <w:gridCol w:w="13"/>
        <w:gridCol w:w="2257"/>
        <w:gridCol w:w="2693"/>
        <w:gridCol w:w="2694"/>
        <w:gridCol w:w="1559"/>
      </w:tblGrid>
      <w:tr w:rsidR="00217793" w:rsidRPr="001A1F57" w:rsidTr="00217793">
        <w:trPr>
          <w:trHeight w:val="987"/>
        </w:trPr>
        <w:tc>
          <w:tcPr>
            <w:tcW w:w="656" w:type="dxa"/>
            <w:vAlign w:val="center"/>
          </w:tcPr>
          <w:p w:rsidR="00217793" w:rsidRPr="001A1F57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62" w:type="dxa"/>
            <w:gridSpan w:val="2"/>
            <w:vAlign w:val="center"/>
          </w:tcPr>
          <w:p w:rsidR="00217793" w:rsidRPr="001A1F57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  <w:gridSpan w:val="2"/>
            <w:vAlign w:val="center"/>
          </w:tcPr>
          <w:p w:rsidR="00217793" w:rsidRPr="001A1F57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693" w:type="dxa"/>
            <w:vAlign w:val="center"/>
          </w:tcPr>
          <w:p w:rsidR="00217793" w:rsidRPr="001A1F57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4" w:type="dxa"/>
            <w:vAlign w:val="center"/>
          </w:tcPr>
          <w:p w:rsidR="00217793" w:rsidRPr="001A1F57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1559" w:type="dxa"/>
            <w:vAlign w:val="center"/>
          </w:tcPr>
          <w:p w:rsidR="00217793" w:rsidRPr="001A1F57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17793" w:rsidRPr="001A1F57" w:rsidTr="00217793">
        <w:tc>
          <w:tcPr>
            <w:tcW w:w="15134" w:type="dxa"/>
            <w:gridSpan w:val="8"/>
          </w:tcPr>
          <w:p w:rsidR="00217793" w:rsidRPr="002D5ECA" w:rsidRDefault="00E32D7F" w:rsidP="002177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БЛОК.</w:t>
            </w:r>
            <w:r w:rsidR="00217793" w:rsidRPr="002D5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ПРОФИЛАКТИКА БЕЗНАДЗОРНОСТИ, ПРАВОНАРУШЕНИЙ И ПРЕСТУПЛЕНИЙ НЕСОВЕРШЕННОЛЕТНИХ</w:t>
            </w:r>
          </w:p>
        </w:tc>
      </w:tr>
      <w:tr w:rsidR="00217793" w:rsidRPr="001A1F57" w:rsidTr="00217793">
        <w:trPr>
          <w:trHeight w:val="552"/>
        </w:trPr>
        <w:tc>
          <w:tcPr>
            <w:tcW w:w="15134" w:type="dxa"/>
            <w:gridSpan w:val="8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93" w:rsidRPr="007B6FEE" w:rsidTr="00217793">
        <w:trPr>
          <w:trHeight w:val="503"/>
        </w:trPr>
        <w:tc>
          <w:tcPr>
            <w:tcW w:w="674" w:type="dxa"/>
            <w:gridSpan w:val="2"/>
            <w:vMerge w:val="restart"/>
          </w:tcPr>
          <w:p w:rsidR="00217793" w:rsidRPr="002D5ECA" w:rsidRDefault="00217793" w:rsidP="002177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7" w:type="dxa"/>
            <w:gridSpan w:val="2"/>
            <w:tcBorders>
              <w:bottom w:val="nil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</w:tc>
        <w:tc>
          <w:tcPr>
            <w:tcW w:w="2257" w:type="dxa"/>
            <w:tcBorders>
              <w:bottom w:val="nil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(1-2 мероприятия в месяц)</w:t>
            </w:r>
          </w:p>
        </w:tc>
        <w:tc>
          <w:tcPr>
            <w:tcW w:w="2694" w:type="dxa"/>
            <w:vMerge w:val="restart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1559" w:type="dxa"/>
            <w:vMerge w:val="restart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93" w:rsidRPr="004B1D1A" w:rsidTr="00217793">
        <w:trPr>
          <w:trHeight w:val="2931"/>
        </w:trPr>
        <w:tc>
          <w:tcPr>
            <w:tcW w:w="674" w:type="dxa"/>
            <w:gridSpan w:val="2"/>
            <w:vMerge/>
          </w:tcPr>
          <w:p w:rsidR="00217793" w:rsidRPr="002D5ECA" w:rsidRDefault="00217793" w:rsidP="002177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-«Что такое закон»;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Совесть как гражданская ответственность»;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-«Достоинства и недостатки человека»;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«Законы школьной жизни»;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«Помоги себе сам»;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«Поступок, проступок, преступление»;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-«Обязанности и режим дня школьника»;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Мой образ жизни»;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-«Знай и соблюдай закон»;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-«Мои права – моя свобода».</w:t>
            </w:r>
          </w:p>
        </w:tc>
        <w:tc>
          <w:tcPr>
            <w:tcW w:w="22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693" w:type="dxa"/>
            <w:vMerge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93" w:rsidRPr="004B1D1A" w:rsidTr="00217793">
        <w:trPr>
          <w:trHeight w:val="1696"/>
        </w:trPr>
        <w:tc>
          <w:tcPr>
            <w:tcW w:w="674" w:type="dxa"/>
            <w:gridSpan w:val="2"/>
          </w:tcPr>
          <w:p w:rsidR="00217793" w:rsidRPr="002D5ECA" w:rsidRDefault="00217793" w:rsidP="002177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Лекции: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-«Понятие о правонарушениях, формы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правовой ответственности»;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«Ответственность несовершеннолетних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законом»;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 Как не стать жертвой преступления».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693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1559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93" w:rsidRPr="004B1D1A" w:rsidTr="00217793">
        <w:trPr>
          <w:trHeight w:val="704"/>
        </w:trPr>
        <w:tc>
          <w:tcPr>
            <w:tcW w:w="674" w:type="dxa"/>
            <w:gridSpan w:val="2"/>
          </w:tcPr>
          <w:p w:rsidR="00217793" w:rsidRPr="002D5ECA" w:rsidRDefault="00217793" w:rsidP="002177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  <w:gridSpan w:val="6"/>
            <w:tcBorders>
              <w:top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17793" w:rsidRPr="004B1D1A" w:rsidTr="00217793">
        <w:trPr>
          <w:trHeight w:val="1696"/>
        </w:trPr>
        <w:tc>
          <w:tcPr>
            <w:tcW w:w="674" w:type="dxa"/>
            <w:gridSpan w:val="2"/>
          </w:tcPr>
          <w:p w:rsidR="00217793" w:rsidRPr="002D5ECA" w:rsidRDefault="00217793" w:rsidP="002177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«Права и обязанности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 Свободное время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 учащихся»;</w:t>
            </w:r>
          </w:p>
          <w:p w:rsidR="00217793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«Семья и школа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партнёры в воспитании»;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«Органы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профилактики,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«Ответственность</w:t>
            </w:r>
          </w:p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ненадлежащее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обязанностей».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2693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родительских  собрании</w:t>
            </w:r>
          </w:p>
        </w:tc>
        <w:tc>
          <w:tcPr>
            <w:tcW w:w="2694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педагог-психолог</w:t>
            </w:r>
          </w:p>
        </w:tc>
        <w:tc>
          <w:tcPr>
            <w:tcW w:w="1559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93" w:rsidRPr="004B1D1A" w:rsidTr="00217793">
        <w:trPr>
          <w:trHeight w:val="666"/>
        </w:trPr>
        <w:tc>
          <w:tcPr>
            <w:tcW w:w="674" w:type="dxa"/>
            <w:gridSpan w:val="2"/>
          </w:tcPr>
          <w:p w:rsidR="00217793" w:rsidRPr="002D5ECA" w:rsidRDefault="00217793" w:rsidP="002177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217793" w:rsidRPr="004B1D1A" w:rsidTr="00217793">
        <w:trPr>
          <w:trHeight w:val="1696"/>
        </w:trPr>
        <w:tc>
          <w:tcPr>
            <w:tcW w:w="674" w:type="dxa"/>
            <w:gridSpan w:val="2"/>
          </w:tcPr>
          <w:p w:rsidR="00217793" w:rsidRPr="002D5ECA" w:rsidRDefault="00217793" w:rsidP="0021779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Выступление на педсовете:</w:t>
            </w: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«Система деятельности педагогического коллектива по работе с трудными детьми» (лекция);</w:t>
            </w: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 «О факторах негативно влияющих на подростка»;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-«Выявление подростков, склонных к асоциальному поведению»;</w:t>
            </w: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- «Работа с несовершеннолетними, совершавшими правонарушения или  преступления»</w:t>
            </w: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694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ECA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2D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1559" w:type="dxa"/>
            <w:vAlign w:val="center"/>
          </w:tcPr>
          <w:p w:rsidR="00217793" w:rsidRPr="002D5ECA" w:rsidRDefault="00217793" w:rsidP="0021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CAA" w:rsidRDefault="00562CAA" w:rsidP="002177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2CAA" w:rsidRDefault="00562CAA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25D1" w:rsidRDefault="00E525D1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25D1" w:rsidRDefault="00E525D1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25D1" w:rsidRDefault="00E525D1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25D1" w:rsidRDefault="00E525D1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25D1" w:rsidRDefault="00E525D1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17793" w:rsidRDefault="00217793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25D1" w:rsidRDefault="00E525D1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25D1" w:rsidRDefault="00E525D1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46"/>
        <w:gridCol w:w="5036"/>
        <w:gridCol w:w="1970"/>
        <w:gridCol w:w="2150"/>
        <w:gridCol w:w="2581"/>
        <w:gridCol w:w="2019"/>
      </w:tblGrid>
      <w:tr w:rsidR="00816B40" w:rsidRPr="001A1F57" w:rsidTr="00816B40">
        <w:tc>
          <w:tcPr>
            <w:tcW w:w="756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31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5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81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2019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16B40" w:rsidRPr="001A1F57" w:rsidTr="00816B40">
        <w:tc>
          <w:tcPr>
            <w:tcW w:w="14786" w:type="dxa"/>
            <w:gridSpan w:val="6"/>
          </w:tcPr>
          <w:p w:rsidR="00816B40" w:rsidRPr="002607AF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B40" w:rsidRPr="00E525D1" w:rsidRDefault="00E32D7F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БЛОК.</w:t>
            </w:r>
            <w:r w:rsidR="00816B40" w:rsidRPr="002607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525D1"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="00E525D1" w:rsidRPr="00E525D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DED"/>
              </w:rPr>
              <w:t xml:space="preserve"> </w:t>
            </w:r>
            <w:r w:rsidR="00E525D1" w:rsidRPr="00E525D1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DED"/>
              </w:rPr>
              <w:t>ТЕРРОРИЗМА И ЭКСТРЕМИЗМА</w:t>
            </w:r>
            <w:r w:rsidR="00E525D1"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.</w:t>
            </w:r>
            <w:r w:rsidR="00E525D1" w:rsidRPr="00E52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DED"/>
              </w:rPr>
              <w:t xml:space="preserve"> БЕЗОПАСНОСТЬ В СЕТИ ИНТЕРНЕТ </w:t>
            </w:r>
          </w:p>
        </w:tc>
      </w:tr>
      <w:tr w:rsidR="00816B40" w:rsidRPr="001A1F57" w:rsidTr="00816B40">
        <w:tc>
          <w:tcPr>
            <w:tcW w:w="14786" w:type="dxa"/>
            <w:gridSpan w:val="6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B40" w:rsidRPr="00C366BD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B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E525D1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Конкурс фоторабот   </w:t>
            </w:r>
            <w:r w:rsidR="00816B40"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«Мы разные, но мы вместе!»</w:t>
            </w: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381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Информационный час «Терроризм – угроза человечеству»</w:t>
            </w: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Классные часы на тему: «Профилактика и разрешение конфликтов»;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«Толерантность и межнациональные конфликты. Как они связаны?»;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«Богатое многообразие мировых культур»;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«Толерантность – дорога к миру»;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«Учимся жить в многоликом мире»;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в глобальной сети»;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«Интернет среди нас»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 класс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  <w:t>Диспут «Терроризм как угроза всему человечеству»</w:t>
            </w: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 «Законодательные меры за противоправные действия в сфере информационных технологий»</w:t>
            </w: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816B40" w:rsidRPr="00E525D1" w:rsidRDefault="00E525D1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Родительские собрания: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Влияние социальных сетей на речь школьника;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</w:pPr>
            <w:r w:rsidRPr="00E525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5F5F5"/>
              </w:rPr>
              <w:t>Проблема мошенничества детей и подростков в сети Интернет;</w:t>
            </w:r>
          </w:p>
          <w:p w:rsidR="00816B40" w:rsidRPr="00E525D1" w:rsidRDefault="00816B40" w:rsidP="00E525D1">
            <w:pPr>
              <w:shd w:val="clear" w:color="auto" w:fill="FFFFFF"/>
              <w:ind w:right="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родительских  собрании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Родительские собрания:</w:t>
            </w:r>
          </w:p>
          <w:p w:rsidR="00816B40" w:rsidRPr="00E525D1" w:rsidRDefault="00816B40" w:rsidP="00E525D1">
            <w:pPr>
              <w:shd w:val="clear" w:color="auto" w:fill="FFFFFF"/>
              <w:ind w:right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«Формирование толерантного отношения к окружающим»;</w:t>
            </w:r>
          </w:p>
          <w:p w:rsidR="00816B40" w:rsidRPr="00E525D1" w:rsidRDefault="00816B40" w:rsidP="00E525D1">
            <w:pPr>
              <w:shd w:val="clear" w:color="auto" w:fill="FFFFFF"/>
              <w:ind w:right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«Семья- основа воспитания»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родительских  собрании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816B40" w:rsidRPr="00E525D1" w:rsidRDefault="00E525D1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совет: «Безопасная работа детей в сети Интернет»</w:t>
            </w: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классные руководители, 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AB7019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совет: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«Проблемы нетерпимости и экстремизма в подростковой среде»;</w:t>
            </w:r>
          </w:p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«Ответственности родителей за преступления, совершаемые несовершеннолетними детьми</w:t>
            </w: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B40" w:rsidRPr="001A1F57" w:rsidTr="00E525D1">
        <w:tc>
          <w:tcPr>
            <w:tcW w:w="756" w:type="dxa"/>
            <w:vAlign w:val="center"/>
          </w:tcPr>
          <w:p w:rsidR="00816B40" w:rsidRPr="00AB7019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Семинар:</w:t>
            </w:r>
            <w:r w:rsidRPr="00E525D1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«</w:t>
            </w: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Методика диагностики и выявления детей «группы риска»»</w:t>
            </w:r>
          </w:p>
        </w:tc>
        <w:tc>
          <w:tcPr>
            <w:tcW w:w="197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816B40" w:rsidRPr="00E525D1" w:rsidRDefault="00816B40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E5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47"/>
        <w:gridCol w:w="5035"/>
        <w:gridCol w:w="1970"/>
        <w:gridCol w:w="2150"/>
        <w:gridCol w:w="2581"/>
        <w:gridCol w:w="2019"/>
      </w:tblGrid>
      <w:tr w:rsidR="00816B40" w:rsidRPr="001A1F57" w:rsidTr="00816B40">
        <w:tc>
          <w:tcPr>
            <w:tcW w:w="756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1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5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81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2019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16B40" w:rsidRPr="002607AF" w:rsidTr="00816B40">
        <w:tc>
          <w:tcPr>
            <w:tcW w:w="14786" w:type="dxa"/>
            <w:gridSpan w:val="6"/>
          </w:tcPr>
          <w:p w:rsidR="00816B40" w:rsidRPr="002607AF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B40" w:rsidRPr="002607AF" w:rsidRDefault="00E32D7F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БЛОК. </w:t>
            </w:r>
            <w:r w:rsidR="00E525D1" w:rsidRPr="002607A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="00E525D1" w:rsidRPr="002607A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DED"/>
              </w:rPr>
              <w:t xml:space="preserve"> </w:t>
            </w:r>
            <w:r w:rsidR="00E525D1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DED"/>
              </w:rPr>
              <w:t xml:space="preserve">БУЛЛИНГА И КИБЕРБУЛЛИНГА </w:t>
            </w:r>
          </w:p>
        </w:tc>
      </w:tr>
      <w:tr w:rsidR="00816B40" w:rsidRPr="00C366BD" w:rsidTr="00816B40">
        <w:tc>
          <w:tcPr>
            <w:tcW w:w="14786" w:type="dxa"/>
            <w:gridSpan w:val="6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B40" w:rsidRPr="00C366BD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B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778" w:rsidRPr="001A1F57" w:rsidTr="00E525D1">
        <w:tc>
          <w:tcPr>
            <w:tcW w:w="756" w:type="dxa"/>
            <w:vAlign w:val="center"/>
          </w:tcPr>
          <w:p w:rsidR="005A2778" w:rsidRPr="00C366BD" w:rsidRDefault="005A2778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-«Давайте жить дружно!»;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-«Мы против насилия. Как защитить себя?»;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-«Будем добрыми»;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-«Что такое агрессия?»;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«Способы решения конфликтов с ровесниками»</w:t>
            </w:r>
          </w:p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A2778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2778"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</w:t>
            </w:r>
          </w:p>
        </w:tc>
        <w:tc>
          <w:tcPr>
            <w:tcW w:w="2150" w:type="dxa"/>
            <w:vAlign w:val="center"/>
          </w:tcPr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2778" w:rsidRPr="001A1F57" w:rsidTr="00E525D1">
        <w:tc>
          <w:tcPr>
            <w:tcW w:w="756" w:type="dxa"/>
            <w:vAlign w:val="center"/>
          </w:tcPr>
          <w:p w:rsidR="005A2778" w:rsidRPr="00C366BD" w:rsidRDefault="005A2778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классных часов для формирования навыков межличностного общения: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«Стиль поведения. Умеем ли мы общаться?»;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-«Стратегии безопасного поведения»;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«Недопустимость насилия и жестокости в обращении со сверстниками»;</w:t>
            </w:r>
          </w:p>
          <w:p w:rsidR="005A2778" w:rsidRPr="00E525D1" w:rsidRDefault="005A2778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-«Ты – свидетель или жертва травли. Как поступить?»</w:t>
            </w:r>
          </w:p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</w:p>
        </w:tc>
        <w:tc>
          <w:tcPr>
            <w:tcW w:w="1970" w:type="dxa"/>
            <w:vAlign w:val="center"/>
          </w:tcPr>
          <w:p w:rsidR="005A2778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2778"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</w:t>
            </w:r>
          </w:p>
        </w:tc>
        <w:tc>
          <w:tcPr>
            <w:tcW w:w="2150" w:type="dxa"/>
            <w:vAlign w:val="center"/>
          </w:tcPr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5A2778" w:rsidRPr="00E525D1" w:rsidRDefault="005A2778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C91B87" w:rsidRDefault="00EC3E39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презентаций «Стоп насилию!»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классные руководители, 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C366BD" w:rsidRDefault="00EC3E39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EC3E39" w:rsidRPr="00E525D1" w:rsidRDefault="00E525D1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C366BD" w:rsidRDefault="00EC3E39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Родительские собрания:</w:t>
            </w: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кибербуллинг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2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 образовательной среде: как помочь ребенку побороть агрессию. Методы предотвращения»</w:t>
            </w: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«О правах ребенка на защиту от любой формы насилия»;</w:t>
            </w: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«Если в школе обижают. Рекомендации родителям»</w:t>
            </w: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родительских  собрании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rPr>
          <w:trHeight w:val="419"/>
        </w:trPr>
        <w:tc>
          <w:tcPr>
            <w:tcW w:w="756" w:type="dxa"/>
            <w:vAlign w:val="center"/>
          </w:tcPr>
          <w:p w:rsidR="00EC3E39" w:rsidRPr="00C366BD" w:rsidRDefault="00EC3E39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EC3E39" w:rsidRPr="00E525D1" w:rsidRDefault="00E525D1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C366BD" w:rsidRDefault="00EC3E39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Семинар «Организация работы по профилактике 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кибербуллинга</w:t>
            </w:r>
            <w:proofErr w:type="spellEnd"/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525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образовательной среде;</w:t>
            </w: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DED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педагогу противостоять травле детей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C366BD" w:rsidRDefault="00EC3E39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:rsidR="00EC3E39" w:rsidRPr="00E525D1" w:rsidRDefault="00EC3E39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«Психологический дискомфорт обучающихся в образовательной среде: причины, проявления, последствия и профилактика»;</w:t>
            </w:r>
          </w:p>
          <w:p w:rsidR="00EC3E39" w:rsidRPr="00E525D1" w:rsidRDefault="00EC3E39" w:rsidP="00E525D1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«Роль педагога в профилактике </w:t>
            </w:r>
            <w:proofErr w:type="spellStart"/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E52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ученических коллективах»</w:t>
            </w: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E5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7793" w:rsidRDefault="00217793" w:rsidP="00E525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47"/>
        <w:gridCol w:w="5035"/>
        <w:gridCol w:w="1970"/>
        <w:gridCol w:w="2150"/>
        <w:gridCol w:w="2581"/>
        <w:gridCol w:w="2019"/>
      </w:tblGrid>
      <w:tr w:rsidR="00816B40" w:rsidRPr="001A1F57" w:rsidTr="00816B40">
        <w:tc>
          <w:tcPr>
            <w:tcW w:w="756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31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50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81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2019" w:type="dxa"/>
            <w:vAlign w:val="center"/>
          </w:tcPr>
          <w:p w:rsidR="00816B40" w:rsidRPr="001A1F57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16B40" w:rsidRPr="002607AF" w:rsidTr="00816B40">
        <w:tc>
          <w:tcPr>
            <w:tcW w:w="14786" w:type="dxa"/>
            <w:gridSpan w:val="6"/>
          </w:tcPr>
          <w:p w:rsidR="00816B40" w:rsidRPr="002607AF" w:rsidRDefault="00E32D7F" w:rsidP="00BB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БЛОК. </w:t>
            </w:r>
            <w:proofErr w:type="gramStart"/>
            <w:r w:rsidR="00E525D1"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="00E525D1" w:rsidRPr="00E525D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DED"/>
              </w:rPr>
              <w:t xml:space="preserve"> </w:t>
            </w:r>
            <w:r w:rsidR="00E525D1" w:rsidRPr="00E525D1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DED"/>
              </w:rPr>
              <w:t>ЖЕСТОКОГО ОБРАЩЕНИЯ</w:t>
            </w:r>
            <w:r w:rsidR="00E525D1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DED"/>
              </w:rPr>
              <w:t xml:space="preserve"> </w:t>
            </w:r>
            <w:r w:rsidR="00E525D1"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ФИЗИЧЕСКОГО, ПСИХИЧЕСКОГО, СЕКСУАЛЬНОГО ХАРАКТЕРА) ПО ОТНОШЕНИЮ К ДЕТЯМ СО СТОРОНЫ ВЗРОСЛЫХ</w:t>
            </w:r>
            <w:proofErr w:type="gramEnd"/>
          </w:p>
        </w:tc>
      </w:tr>
      <w:tr w:rsidR="00816B40" w:rsidRPr="00C366BD" w:rsidTr="00816B40">
        <w:tc>
          <w:tcPr>
            <w:tcW w:w="14786" w:type="dxa"/>
            <w:gridSpan w:val="6"/>
          </w:tcPr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B40" w:rsidRPr="00C366BD" w:rsidRDefault="00816B40" w:rsidP="0081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B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  <w:p w:rsidR="00816B40" w:rsidRPr="00C366BD" w:rsidRDefault="00816B40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«Поведение с незнакомыми людьми»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«Жить в мире с собой и другими»;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-«Защити себя сам»;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«Ответственность за выбор»;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«Куда обратиться, если тебя обижают дома, на улице»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службе детских телефонов доверия, телефонов вызова экстренной помощи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pStyle w:val="a9"/>
              <w:spacing w:before="0" w:beforeAutospacing="0" w:after="0" w:afterAutospacing="0"/>
              <w:jc w:val="center"/>
            </w:pPr>
            <w:r w:rsidRPr="00E525D1">
              <w:t>Проведение цикла профилактических бесед с учащимися:</w:t>
            </w:r>
          </w:p>
          <w:p w:rsidR="00EC3E39" w:rsidRPr="00E525D1" w:rsidRDefault="00EC3E39" w:rsidP="00E525D1">
            <w:pPr>
              <w:pStyle w:val="a9"/>
              <w:spacing w:before="0" w:beforeAutospacing="0" w:after="0" w:afterAutospacing="0"/>
              <w:jc w:val="center"/>
            </w:pPr>
            <w:r w:rsidRPr="00E525D1">
              <w:t>- «Я и моя семья»</w:t>
            </w:r>
          </w:p>
          <w:p w:rsidR="00EC3E39" w:rsidRPr="00E525D1" w:rsidRDefault="00EC3E39" w:rsidP="00E525D1">
            <w:pPr>
              <w:pStyle w:val="a9"/>
              <w:spacing w:before="0" w:beforeAutospacing="0" w:after="0" w:afterAutospacing="0"/>
              <w:jc w:val="center"/>
            </w:pPr>
            <w:r w:rsidRPr="00E525D1">
              <w:t>-«Я и мой мир»</w:t>
            </w:r>
          </w:p>
          <w:p w:rsidR="00EC3E39" w:rsidRPr="00E525D1" w:rsidRDefault="00EC3E39" w:rsidP="00E525D1">
            <w:pPr>
              <w:pStyle w:val="a9"/>
              <w:spacing w:before="0" w:beforeAutospacing="0" w:after="0" w:afterAutospacing="0"/>
              <w:jc w:val="center"/>
            </w:pPr>
            <w:r w:rsidRPr="00E525D1">
              <w:t>-«Я и мое окружение»</w:t>
            </w: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EC3E39" w:rsidRPr="00E525D1" w:rsidRDefault="00E525D1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-«Административной и уголовной ответственности за факты насилия в отношении детей»;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-«Роль семьи и школы в обеспечении безопасного пространства »;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-«Недопустимость жестокого обращения к несовершеннолетним (насмешки, оскорбления, унижающие сравнения, необоснованная критика, нанесение ребенку физических травм и телесных повреждений, применение жестоких физических наказаний»</w:t>
            </w:r>
          </w:p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5D1">
              <w:rPr>
                <w:rFonts w:ascii="Times New Roman" w:hAnsi="Times New Roman" w:cs="Times New Roman"/>
                <w:bCs/>
                <w:sz w:val="24"/>
                <w:szCs w:val="24"/>
              </w:rPr>
              <w:t>-«Жестокое обращение с детьми как социально-психологическое явление»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родительских  собрании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EC3E39" w:rsidRPr="00E525D1" w:rsidRDefault="00E525D1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Семинар: «Проблемы обучающихся, попавших в трудную жизненную ситуацию, по фактам выявления случаев жестокого обращения»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E525D1">
        <w:tc>
          <w:tcPr>
            <w:tcW w:w="756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Семинар: Проведение индивидуальной работы с детьми, проявляющими агрессивность среди сверстников, с семьями, где</w:t>
            </w:r>
            <w:r w:rsidR="00842B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наблюдается насилие над детьми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D222C6">
        <w:tc>
          <w:tcPr>
            <w:tcW w:w="756" w:type="dxa"/>
            <w:vAlign w:val="center"/>
          </w:tcPr>
          <w:p w:rsidR="00EC3E39" w:rsidRPr="00C366BD" w:rsidRDefault="00EC3E39" w:rsidP="00816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E525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совет: </w:t>
            </w:r>
          </w:p>
          <w:p w:rsidR="00EC3E39" w:rsidRPr="00E525D1" w:rsidRDefault="00EC3E39" w:rsidP="00E525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-«Алгоритм действий при выявлении факта жестокого обращения с детьми»;</w:t>
            </w:r>
          </w:p>
          <w:p w:rsidR="00EC3E39" w:rsidRPr="00866CD2" w:rsidRDefault="00EC3E39" w:rsidP="00E52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«Основные виды насилия над детьми. Что</w:t>
            </w:r>
          </w:p>
          <w:p w:rsidR="00EC3E39" w:rsidRPr="00866CD2" w:rsidRDefault="00EC3E39" w:rsidP="00E52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сделать, чтобы помочь ребенку»</w:t>
            </w:r>
          </w:p>
          <w:p w:rsidR="00EC3E39" w:rsidRPr="00E525D1" w:rsidRDefault="00EC3E39" w:rsidP="00E525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0" w:type="dxa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150" w:type="dxa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классные 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E52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25D1" w:rsidRDefault="00E525D1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6B40" w:rsidRDefault="00816B40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7793" w:rsidRDefault="00217793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7793" w:rsidRDefault="00217793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17793" w:rsidRDefault="00217793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6685" w:rsidRDefault="00BB6685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6685" w:rsidRDefault="00BB6685" w:rsidP="00816B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47"/>
        <w:gridCol w:w="5035"/>
        <w:gridCol w:w="1970"/>
        <w:gridCol w:w="2150"/>
        <w:gridCol w:w="2581"/>
        <w:gridCol w:w="2019"/>
      </w:tblGrid>
      <w:tr w:rsidR="00BB6685" w:rsidRPr="001A1F57" w:rsidTr="00D222C6">
        <w:tc>
          <w:tcPr>
            <w:tcW w:w="756" w:type="dxa"/>
            <w:vAlign w:val="center"/>
          </w:tcPr>
          <w:p w:rsidR="00BB6685" w:rsidRPr="001A1F57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310" w:type="dxa"/>
            <w:vAlign w:val="center"/>
          </w:tcPr>
          <w:p w:rsidR="00BB6685" w:rsidRPr="001A1F57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0" w:type="dxa"/>
            <w:vAlign w:val="center"/>
          </w:tcPr>
          <w:p w:rsidR="00BB6685" w:rsidRPr="001A1F57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50" w:type="dxa"/>
            <w:vAlign w:val="center"/>
          </w:tcPr>
          <w:p w:rsidR="00BB6685" w:rsidRPr="001A1F57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81" w:type="dxa"/>
            <w:vAlign w:val="center"/>
          </w:tcPr>
          <w:p w:rsidR="00BB6685" w:rsidRPr="001A1F57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2019" w:type="dxa"/>
            <w:vAlign w:val="center"/>
          </w:tcPr>
          <w:p w:rsidR="00BB6685" w:rsidRPr="001A1F57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B6685" w:rsidRPr="002607AF" w:rsidTr="00D222C6">
        <w:tc>
          <w:tcPr>
            <w:tcW w:w="14786" w:type="dxa"/>
            <w:gridSpan w:val="6"/>
          </w:tcPr>
          <w:p w:rsidR="00BB6685" w:rsidRPr="002607AF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685" w:rsidRDefault="00E32D7F" w:rsidP="00BB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БЛОК. </w:t>
            </w:r>
            <w:r w:rsidR="00E525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525D1"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 САМОВОЛЬНЫХ УХОДОВ ОБУЧАЮЩИХСЯ</w:t>
            </w:r>
          </w:p>
          <w:p w:rsidR="00BB6685" w:rsidRDefault="00E525D1" w:rsidP="00BB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ИЗ ДОМА И ОБРАЗОВАТЕЛЬНОЙ ОРГАНИЗАЦИИ</w:t>
            </w:r>
          </w:p>
          <w:p w:rsidR="00BB6685" w:rsidRPr="002607AF" w:rsidRDefault="00E525D1" w:rsidP="00BB66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7A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DED"/>
              </w:rPr>
              <w:t xml:space="preserve"> </w:t>
            </w:r>
          </w:p>
        </w:tc>
      </w:tr>
      <w:tr w:rsidR="00BB6685" w:rsidRPr="00C366BD" w:rsidTr="00D222C6">
        <w:tc>
          <w:tcPr>
            <w:tcW w:w="14786" w:type="dxa"/>
            <w:gridSpan w:val="6"/>
          </w:tcPr>
          <w:p w:rsidR="00BB6685" w:rsidRPr="00C366BD" w:rsidRDefault="00BB6685" w:rsidP="00D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685" w:rsidRPr="00C366BD" w:rsidRDefault="00BB6685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B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  <w:p w:rsidR="00BB6685" w:rsidRPr="00C366BD" w:rsidRDefault="00BB6685" w:rsidP="00D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  <w:proofErr w:type="gramStart"/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«Ты нужен»;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-«Мое окружение – компания по возрасту»</w:t>
            </w:r>
          </w:p>
          <w:p w:rsidR="00EC3E39" w:rsidRPr="008C2B3F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«Цена поступка»;</w:t>
            </w:r>
          </w:p>
          <w:p w:rsidR="00EC3E39" w:rsidRPr="008C2B3F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- «Побег в никуда»;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-«Я в ответе за свои поступки»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8C2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8C2B3F" w:rsidRDefault="00EC3E39" w:rsidP="008C2B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рассуждение «Мотивы моего поведения»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8C2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Ситуативный практикум</w:t>
            </w:r>
            <w:r w:rsidRPr="00E5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C3E39" w:rsidRPr="008C2B3F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-«</w:t>
            </w: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личной безопасности»;</w:t>
            </w:r>
          </w:p>
          <w:p w:rsidR="00EC3E39" w:rsidRPr="008C2B3F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- «Просто поверь в себя»;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bCs/>
                <w:sz w:val="24"/>
                <w:szCs w:val="24"/>
              </w:rPr>
              <w:t>«Спасибо, нет»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3E39" w:rsidRPr="00E525D1" w:rsidRDefault="00EC3E39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1A1F57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EC3E39" w:rsidRPr="00E525D1" w:rsidRDefault="008C2B3F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EC3E39" w:rsidRPr="005A2778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-«Почему дети совершают самовольные уходы?»;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-«Совместный досуг и разговор по душам»;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« А вы знаете увлечения, круг друзей, расписание учебного дня Вашего ребенка?»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родительских собраний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работе, Социальный педагог, психолог, классный руководитель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5A2778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«Куда обратиться, если ребенок  ушел из дома?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родительских собраний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работе, Социальный педагог, психолог, классный руководитель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E39" w:rsidRPr="005A2778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0" w:type="dxa"/>
            <w:gridSpan w:val="5"/>
            <w:vAlign w:val="center"/>
          </w:tcPr>
          <w:p w:rsidR="00EC3E39" w:rsidRPr="00E525D1" w:rsidRDefault="008C2B3F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EC3E39" w:rsidRPr="005A2778" w:rsidTr="008C2B3F">
        <w:tc>
          <w:tcPr>
            <w:tcW w:w="756" w:type="dxa"/>
            <w:vAlign w:val="center"/>
          </w:tcPr>
          <w:p w:rsidR="00EC3E39" w:rsidRPr="00E525D1" w:rsidRDefault="00EC3E39" w:rsidP="00E5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-«Необходимость контроля  организации отдыха, оздоровления и занятости детей, состоящих на различных видах профилактического учета»;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«Самовольные уходы: причины, мотивы, поводы»;</w:t>
            </w:r>
          </w:p>
          <w:p w:rsidR="00EC3E39" w:rsidRPr="00E525D1" w:rsidRDefault="00EC3E39" w:rsidP="008C2B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- «Своевременное реагирование на факты самовольных уходов несовершеннолетних из школы, семей»</w:t>
            </w:r>
          </w:p>
        </w:tc>
        <w:tc>
          <w:tcPr>
            <w:tcW w:w="197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50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019" w:type="dxa"/>
            <w:vAlign w:val="center"/>
          </w:tcPr>
          <w:p w:rsidR="00EC3E39" w:rsidRPr="00E525D1" w:rsidRDefault="00EC3E39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B40" w:rsidRPr="005A2778" w:rsidRDefault="00816B40" w:rsidP="0041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98" w:rsidRDefault="00413698" w:rsidP="004136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B3F" w:rsidRPr="005A2778" w:rsidRDefault="008C2B3F" w:rsidP="004136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98" w:rsidRPr="005A2778" w:rsidRDefault="00413698" w:rsidP="004136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98" w:rsidRPr="005A2778" w:rsidRDefault="00413698" w:rsidP="004136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98" w:rsidRPr="005A2778" w:rsidRDefault="00413698" w:rsidP="004136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98" w:rsidRPr="005A2778" w:rsidRDefault="00413698" w:rsidP="004136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98" w:rsidRDefault="00413698" w:rsidP="004136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756"/>
        <w:gridCol w:w="39"/>
        <w:gridCol w:w="4622"/>
        <w:gridCol w:w="649"/>
        <w:gridCol w:w="1370"/>
        <w:gridCol w:w="600"/>
        <w:gridCol w:w="1562"/>
        <w:gridCol w:w="588"/>
        <w:gridCol w:w="1993"/>
        <w:gridCol w:w="588"/>
        <w:gridCol w:w="2083"/>
      </w:tblGrid>
      <w:tr w:rsidR="005A2778" w:rsidRPr="001A1F57" w:rsidTr="00EC3E39">
        <w:tc>
          <w:tcPr>
            <w:tcW w:w="756" w:type="dxa"/>
            <w:vAlign w:val="center"/>
          </w:tcPr>
          <w:p w:rsidR="005A2778" w:rsidRPr="001A1F57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310" w:type="dxa"/>
            <w:gridSpan w:val="3"/>
            <w:vAlign w:val="center"/>
          </w:tcPr>
          <w:p w:rsidR="005A2778" w:rsidRPr="001A1F57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0" w:type="dxa"/>
            <w:gridSpan w:val="2"/>
            <w:vAlign w:val="center"/>
          </w:tcPr>
          <w:p w:rsidR="005A2778" w:rsidRPr="001A1F57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50" w:type="dxa"/>
            <w:gridSpan w:val="2"/>
            <w:vAlign w:val="center"/>
          </w:tcPr>
          <w:p w:rsidR="005A2778" w:rsidRPr="001A1F57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81" w:type="dxa"/>
            <w:gridSpan w:val="2"/>
            <w:vAlign w:val="center"/>
          </w:tcPr>
          <w:p w:rsidR="005A2778" w:rsidRPr="001A1F57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ИСПОЛНИТЕЛИ</w:t>
            </w:r>
          </w:p>
        </w:tc>
        <w:tc>
          <w:tcPr>
            <w:tcW w:w="2083" w:type="dxa"/>
            <w:vAlign w:val="center"/>
          </w:tcPr>
          <w:p w:rsidR="005A2778" w:rsidRPr="001A1F57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A2778" w:rsidRPr="002607AF" w:rsidTr="00EC3E39">
        <w:tc>
          <w:tcPr>
            <w:tcW w:w="14850" w:type="dxa"/>
            <w:gridSpan w:val="11"/>
          </w:tcPr>
          <w:p w:rsidR="005A2778" w:rsidRPr="002607AF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8" w:rsidRPr="008C2B3F" w:rsidRDefault="00E32D7F" w:rsidP="008C2B3F">
            <w:pPr>
              <w:tabs>
                <w:tab w:val="center" w:pos="7317"/>
                <w:tab w:val="right" w:pos="146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БЛОК. </w:t>
            </w:r>
            <w:r w:rsidR="008C2B3F" w:rsidRPr="0038199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ВРЕДНЫХ ПРИВЫЧЕК ОБУЧАЮЩИХСЯ</w:t>
            </w:r>
            <w:r w:rsidR="008C2B3F" w:rsidRPr="00381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DED"/>
              </w:rPr>
              <w:t>. ПРИВИТИЕ ЗДОРОВОГО ОБРАЗА ЖИЗНИ И ПРОФИЛАКТИКА РАННИХ ПОЛОВЫХ СВЯЗЕЙ</w:t>
            </w:r>
          </w:p>
        </w:tc>
      </w:tr>
      <w:tr w:rsidR="005A2778" w:rsidRPr="00C366BD" w:rsidTr="00EC3E39">
        <w:tc>
          <w:tcPr>
            <w:tcW w:w="14850" w:type="dxa"/>
            <w:gridSpan w:val="11"/>
          </w:tcPr>
          <w:p w:rsidR="005A2778" w:rsidRPr="00C366BD" w:rsidRDefault="005A2778" w:rsidP="00D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778" w:rsidRPr="00C366BD" w:rsidRDefault="005A2778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B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  <w:p w:rsidR="005A2778" w:rsidRPr="00C366BD" w:rsidRDefault="005A2778" w:rsidP="00D22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B3F" w:rsidRPr="001A1F57" w:rsidTr="008C2B3F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Круглый стол «Мой выбор - здоровый образ жизни»</w:t>
            </w:r>
          </w:p>
        </w:tc>
        <w:tc>
          <w:tcPr>
            <w:tcW w:w="2019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5-11  класс</w:t>
            </w:r>
          </w:p>
        </w:tc>
        <w:tc>
          <w:tcPr>
            <w:tcW w:w="2162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671" w:type="dxa"/>
            <w:gridSpan w:val="2"/>
          </w:tcPr>
          <w:p w:rsidR="008C2B3F" w:rsidRPr="001A1F57" w:rsidRDefault="008C2B3F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B3F" w:rsidRPr="001A1F57" w:rsidTr="008C2B3F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«Минздрав предупреждает» к Международному Дню отказа от курения</w:t>
            </w:r>
          </w:p>
        </w:tc>
        <w:tc>
          <w:tcPr>
            <w:tcW w:w="2019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62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педагог-психолог, учитель ИЗО</w:t>
            </w:r>
          </w:p>
        </w:tc>
        <w:tc>
          <w:tcPr>
            <w:tcW w:w="2671" w:type="dxa"/>
            <w:gridSpan w:val="2"/>
          </w:tcPr>
          <w:p w:rsidR="008C2B3F" w:rsidRPr="001A1F57" w:rsidRDefault="008C2B3F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B3F" w:rsidRPr="001A1F57" w:rsidTr="008C2B3F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8C2B3F" w:rsidRPr="00F60357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часы по формированию здорового образа жизни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C2B3F" w:rsidRPr="008C2B3F" w:rsidRDefault="008C2B3F" w:rsidP="008C2B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меню. Злые продукты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 вредные привычки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то, что мы едим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нервной системы. Психическое 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здоровье, его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сохранение. Борьба со стрессами»;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– одно из главных условий жизненного успеха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8C2B3F" w:rsidRPr="008C2B3F" w:rsidRDefault="008C2B3F" w:rsidP="008C2B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 «Безвредного табака не бывает»;</w:t>
            </w:r>
          </w:p>
          <w:p w:rsidR="008C2B3F" w:rsidRPr="00F60357" w:rsidRDefault="008C2B3F" w:rsidP="008C2B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«Алкоголь и преступления»;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</w:t>
            </w:r>
          </w:p>
        </w:tc>
        <w:tc>
          <w:tcPr>
            <w:tcW w:w="2162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671" w:type="dxa"/>
            <w:gridSpan w:val="2"/>
          </w:tcPr>
          <w:p w:rsidR="008C2B3F" w:rsidRPr="001A1F57" w:rsidRDefault="008C2B3F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B3F" w:rsidRPr="001A1F57" w:rsidTr="008C2B3F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-«Отношения между мальчика и девочками»;</w:t>
            </w:r>
          </w:p>
          <w:p w:rsidR="008C2B3F" w:rsidRPr="008C2B3F" w:rsidRDefault="008C2B3F" w:rsidP="008C2B3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«Мужской и женский мир»;</w:t>
            </w:r>
          </w:p>
          <w:p w:rsidR="008C2B3F" w:rsidRPr="008C2B3F" w:rsidRDefault="008C2B3F" w:rsidP="008C2B3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«Партнерские отношения»;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«Брак и семья в жизни человека»;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 девочках и мальчиках»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62" w:type="dxa"/>
            <w:gridSpan w:val="2"/>
            <w:vAlign w:val="center"/>
          </w:tcPr>
          <w:p w:rsidR="008C2B3F" w:rsidRPr="008C2B3F" w:rsidRDefault="008C2B3F" w:rsidP="008C2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81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671" w:type="dxa"/>
            <w:gridSpan w:val="2"/>
          </w:tcPr>
          <w:p w:rsidR="008C2B3F" w:rsidRPr="001A1F57" w:rsidRDefault="008C2B3F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B3F" w:rsidRPr="001A1F57" w:rsidTr="008C2B3F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по проблеме профилактики СПИДа и употребления ПАВ в школьной библиотеке</w:t>
            </w:r>
          </w:p>
        </w:tc>
        <w:tc>
          <w:tcPr>
            <w:tcW w:w="2019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162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1" w:type="dxa"/>
            <w:gridSpan w:val="2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8C2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671" w:type="dxa"/>
            <w:gridSpan w:val="2"/>
          </w:tcPr>
          <w:p w:rsidR="008C2B3F" w:rsidRPr="001A1F57" w:rsidRDefault="008C2B3F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B3F" w:rsidRPr="001A1F57" w:rsidTr="008C2B3F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5" w:type="dxa"/>
            <w:gridSpan w:val="9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C2B3F" w:rsidRPr="001A1F57" w:rsidTr="00D222C6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собрания: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-«Как помочь ребенку сказать «нет» алкоголю и наркотикам»;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здорового образа жизни школьника»;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-«Организация занятий школьника по укреплению здоровья и привитию здорового образа жизни»;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-«Как определить, что ребёнок начал употреблять ПАВ»;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«Проблемы полового воспитания в семье»;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-«Последствия неправильного полового воспитания»;</w:t>
            </w:r>
          </w:p>
          <w:p w:rsidR="008C2B3F" w:rsidRPr="008C2B3F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Половозрастные и индивидуальные</w:t>
            </w:r>
          </w:p>
          <w:p w:rsidR="008C2B3F" w:rsidRPr="002D5ECA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подростков, учёт их в</w:t>
            </w:r>
          </w:p>
          <w:p w:rsidR="008C2B3F" w:rsidRPr="002D5ECA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воспитании»</w:t>
            </w:r>
          </w:p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8C2B3F" w:rsidRPr="00E525D1" w:rsidRDefault="008C2B3F" w:rsidP="00D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162" w:type="dxa"/>
            <w:gridSpan w:val="2"/>
            <w:vAlign w:val="center"/>
          </w:tcPr>
          <w:p w:rsidR="008C2B3F" w:rsidRPr="00E525D1" w:rsidRDefault="008C2B3F" w:rsidP="00D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родительских собраний</w:t>
            </w:r>
          </w:p>
        </w:tc>
        <w:tc>
          <w:tcPr>
            <w:tcW w:w="2581" w:type="dxa"/>
            <w:gridSpan w:val="2"/>
            <w:vAlign w:val="center"/>
          </w:tcPr>
          <w:p w:rsidR="008C2B3F" w:rsidRPr="00E525D1" w:rsidRDefault="008C2B3F" w:rsidP="00D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ОО, Зам. по воспитательной работе, Социальный педагог, психолог, </w:t>
            </w:r>
            <w:r w:rsidRPr="00E5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2671" w:type="dxa"/>
            <w:gridSpan w:val="2"/>
          </w:tcPr>
          <w:p w:rsidR="008C2B3F" w:rsidRPr="001A1F57" w:rsidRDefault="008C2B3F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B3F" w:rsidRPr="001A1F57" w:rsidTr="008C2B3F">
        <w:trPr>
          <w:trHeight w:val="178"/>
        </w:trPr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5" w:type="dxa"/>
            <w:gridSpan w:val="9"/>
            <w:vAlign w:val="center"/>
          </w:tcPr>
          <w:p w:rsidR="008C2B3F" w:rsidRPr="008C2B3F" w:rsidRDefault="008C2B3F" w:rsidP="008C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C2B3F" w:rsidRPr="001A1F57" w:rsidTr="00D222C6">
        <w:tc>
          <w:tcPr>
            <w:tcW w:w="795" w:type="dxa"/>
            <w:gridSpan w:val="2"/>
          </w:tcPr>
          <w:p w:rsidR="008C2B3F" w:rsidRPr="00181CEA" w:rsidRDefault="008C2B3F" w:rsidP="00EC3E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:rsidR="008C2B3F" w:rsidRPr="008C2B3F" w:rsidRDefault="008C2B3F" w:rsidP="008C2B3F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</w:t>
            </w:r>
          </w:p>
          <w:p w:rsidR="008C2B3F" w:rsidRPr="008C2B3F" w:rsidRDefault="008C2B3F" w:rsidP="008C2B3F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-«Как привить подросткам навыки позитивного общения с окружающими: уметь управлять своими переживаниями и разрешать возникшие конфликты без ущерба для себя и окружающих, не прибегать при разрешении конфликтов к алкоголю и наркотикам»;</w:t>
            </w:r>
          </w:p>
          <w:p w:rsidR="008C2B3F" w:rsidRPr="008C2B3F" w:rsidRDefault="008C2B3F" w:rsidP="008C2B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-«Психолого-педагогические основы профилактической работы с подростками, направленной на снижение риска вовлечения их в употребление ПАВ»;</w:t>
            </w:r>
          </w:p>
          <w:p w:rsidR="008C2B3F" w:rsidRPr="008C2B3F" w:rsidRDefault="008C2B3F" w:rsidP="008C2B3F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3F">
              <w:rPr>
                <w:rFonts w:ascii="Times New Roman" w:hAnsi="Times New Roman" w:cs="Times New Roman"/>
                <w:sz w:val="24"/>
                <w:szCs w:val="24"/>
              </w:rPr>
              <w:t>-«Социально- гигиенические аспекты полового воспитания учащихся»;</w:t>
            </w:r>
          </w:p>
          <w:p w:rsidR="008C2B3F" w:rsidRPr="002D5ECA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отклонений в поведении и</w:t>
            </w:r>
          </w:p>
          <w:p w:rsidR="008C2B3F" w:rsidRPr="002D5ECA" w:rsidRDefault="008C2B3F" w:rsidP="008C2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нравственном развитии школьников»</w:t>
            </w:r>
          </w:p>
          <w:p w:rsidR="008C2B3F" w:rsidRPr="008C2B3F" w:rsidRDefault="008C2B3F" w:rsidP="008C2B3F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8C2B3F" w:rsidRPr="00E525D1" w:rsidRDefault="008C2B3F" w:rsidP="00D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62" w:type="dxa"/>
            <w:gridSpan w:val="2"/>
            <w:vAlign w:val="center"/>
          </w:tcPr>
          <w:p w:rsidR="008C2B3F" w:rsidRPr="00E525D1" w:rsidRDefault="008C2B3F" w:rsidP="00D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заседаний</w:t>
            </w:r>
          </w:p>
        </w:tc>
        <w:tc>
          <w:tcPr>
            <w:tcW w:w="2581" w:type="dxa"/>
            <w:gridSpan w:val="2"/>
            <w:vAlign w:val="center"/>
          </w:tcPr>
          <w:p w:rsidR="008C2B3F" w:rsidRPr="00E525D1" w:rsidRDefault="008C2B3F" w:rsidP="00D2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D1">
              <w:rPr>
                <w:rFonts w:ascii="Times New Roman" w:hAnsi="Times New Roman" w:cs="Times New Roman"/>
                <w:sz w:val="24"/>
                <w:szCs w:val="24"/>
              </w:rPr>
              <w:t>Администрация ОО, Зам. по воспитательной работе</w:t>
            </w:r>
            <w:r w:rsidRPr="00E52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психолог, педагог-психолог</w:t>
            </w:r>
          </w:p>
        </w:tc>
        <w:tc>
          <w:tcPr>
            <w:tcW w:w="2671" w:type="dxa"/>
            <w:gridSpan w:val="2"/>
          </w:tcPr>
          <w:p w:rsidR="008C2B3F" w:rsidRPr="001A1F57" w:rsidRDefault="008C2B3F" w:rsidP="00D22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10EA" w:rsidRDefault="00BA10EA" w:rsidP="00E32D7F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BA10EA" w:rsidRPr="002D79C7" w:rsidRDefault="00BA10EA" w:rsidP="00BA10EA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2D79C7">
        <w:rPr>
          <w:b/>
          <w:sz w:val="28"/>
          <w:szCs w:val="28"/>
        </w:rPr>
        <w:lastRenderedPageBreak/>
        <w:t>Список используемой литературы</w:t>
      </w:r>
    </w:p>
    <w:p w:rsidR="00BA10EA" w:rsidRPr="002D79C7" w:rsidRDefault="00BA10EA" w:rsidP="00BA10EA">
      <w:pPr>
        <w:pStyle w:val="a9"/>
        <w:spacing w:before="0" w:beforeAutospacing="0" w:after="0" w:afterAutospacing="0"/>
        <w:jc w:val="both"/>
        <w:rPr>
          <w:b/>
          <w:bCs/>
          <w:i/>
          <w:iCs/>
          <w:color w:val="9D2C4A"/>
          <w:sz w:val="28"/>
          <w:szCs w:val="28"/>
        </w:rPr>
      </w:pPr>
    </w:p>
    <w:p w:rsidR="00BA10EA" w:rsidRPr="00C10EED" w:rsidRDefault="00BA10EA" w:rsidP="00BA10EA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0EED">
        <w:rPr>
          <w:rFonts w:ascii="Times New Roman" w:hAnsi="Times New Roman" w:cs="Times New Roman"/>
          <w:sz w:val="28"/>
          <w:szCs w:val="28"/>
        </w:rPr>
        <w:t xml:space="preserve">Алексеева И.А., </w:t>
      </w:r>
      <w:proofErr w:type="spellStart"/>
      <w:r w:rsidRPr="00C10EED">
        <w:rPr>
          <w:rFonts w:ascii="Times New Roman" w:hAnsi="Times New Roman" w:cs="Times New Roman"/>
          <w:sz w:val="28"/>
          <w:szCs w:val="28"/>
        </w:rPr>
        <w:t>Новосельский</w:t>
      </w:r>
      <w:proofErr w:type="spellEnd"/>
      <w:r w:rsidRPr="00C10EED">
        <w:rPr>
          <w:rFonts w:ascii="Times New Roman" w:hAnsi="Times New Roman" w:cs="Times New Roman"/>
          <w:sz w:val="28"/>
          <w:szCs w:val="28"/>
        </w:rPr>
        <w:t xml:space="preserve"> И.Г. Жестокое обращение с ребенком. Причины. Последствия. Помощь. - М.: Генезис, 2006. - 256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Алексеева Л.С. Социальная реабилитация подростков // Семья в России. М., 2005. № 2.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Арутюнов А.А. Институт соучастия: исторический экскурс //Российский следователь. 2002. № 5;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Ашин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А. А. Наказание несовершеннолетних за хищение чужого имущества (закон, теория и практика). - Владимир, 2004;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Бакаев А.А. Система профилактики правонарушений несовершеннолетних – М.: Логос, 2004;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Василькова Ю.В. Социальная педагогика: Курс лекций: Учеб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>особие для студентов вузов. - М.: Изд. центр «Академия», 1999. – 440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Глазман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О.Л. Психологические особенности участников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// Известия Российского гос.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. ун-та имени А.И. Герцена. - 2009. - № 105. -С. 159-165.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Гончарова А.А. Практикум по гражданскому праву. Общая часть. – М.: КНОРУСС, 2005;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Гражданский кодекс РФ (с учетом изменений и дополнений по состоянию на 25 ноября 2005 г.). – М.: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ГроссМедиа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, 2006;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Касаткин В.Н., Паршутин И.А. и др. Здоровье: Предупреждение употребления алкоголя и наркотиков в школе. М., 2005. 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Касаткин В.Н., Паршутин И.А. и др. Здоровье: Программа профилактики курения в школе. М., 2005. 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 (в редакции от 20.12.2001). – М.: изд. «ЭЛИТ», 2004;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Кон И.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, как с ним бороться? [Электронный ресурс]. - Режим доступа: http:// www.sexology.narod.ru/info18.html. (дата обращения: 06.06.2016)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Конституция Российской Федерации (с изменениями на 25.03.2004 г.). Принята на всенародном референдуме 12 декабря 1993 г. – М.: ИС «Кодекс». 2005;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Кривцова С.В.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в школе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сплоченность 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неравнодушных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Лесниевски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-Костарева Т.А. Дифференциация уголовной ответственности – М.: Норма. 2000;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Лэйн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Д.А. Школьная травля (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) // Детская и подростковая психотерапия / под ред. Д.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Лэй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-на и Э. Миллера. - СПб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>Питер, 2001. - С. 240-276.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lastRenderedPageBreak/>
        <w:t xml:space="preserve">Макеева А.Г. Не допустить беды: Помогая другим, помогаю себе: Пособие для работы с учащимися 7 -8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.: В помощь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. учреждению: “Профилактика злоупотребления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веществами”. – М.: Просвещение, 2003. 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Мельников В.П. История социальной работы в России: Учеб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>особие. – М.: Изд-во «Маркетинг», 2001. – 344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Мерцалова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Т. Насилие в школе: что противопоставить жестокости и агрессии? // Директор школы. - 2000. - № 3. - С. 25-32.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предотвращению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(травли среди сверстников) в детских коллективах / сост. А.Е. Довиденко и др. 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>катеринбург: «Семья детям», 2014. - 29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Мудрик А.В. Социальная педагогика/учеб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 xml:space="preserve">ля вузов/под ред.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В.А.Слестенина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, - М.: Изд. центр «Академия», 2003. – 200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Н.И. Фуниковой.- Челябинск: Изд-во ИИУМЦ “Образование”. – 2001. 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Ожиёва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Е.Н.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как разновидность насилия: Школьный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// Психологи и социология. - 2008. - № 5 [Электронный ресурс]. - Режим доступа: http://www.rusnauka.com/33_NIEK_2008/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Psihologia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/37294.doc.htm (дата обращения: 03.06.2016)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Осипова О. С.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поведение: благо и зло //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Социс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. – 2008.-№9.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Панов А.М. Состояние и перспективы формирования системы социальной работы с семьей и детьми в Российской Федерации. М., 1995.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Практическая психология образования / под ред. И.В. Дубровиной. - М.: «Академия», 2000. -528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Предотвращение насилия в образовательных учреждениях / Л.А. Глазырина, М.А. </w:t>
      </w:r>
      <w:proofErr w:type="spellStart"/>
      <w:proofErr w:type="gramStart"/>
      <w:r w:rsidRPr="002D79C7">
        <w:rPr>
          <w:rFonts w:ascii="Times New Roman" w:hAnsi="Times New Roman" w:cs="Times New Roman"/>
          <w:sz w:val="28"/>
          <w:szCs w:val="28"/>
        </w:rPr>
        <w:t>Костен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-ко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 xml:space="preserve">; под ред. Т.А.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Епояна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. - М.: БЭСТ-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, 2015. -144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Российская энциклопедия социальной работы. / Под ред. А.М. Панова, Е.И.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Холостовой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Т.1-2. М., 1997.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Н.П. Психологическая помощь школьникам с проблемами в обучении. М., 2006. 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Стражевич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Ю.Н. Защита прав несовершеннолетних при проведении следственных действий// Правоведение, №1 2007;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Теория социальной работы: Учебник/ под ред. проф. Е.И.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, 1999, - 334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Уголовный кодекс Российской Федерации: (официальный текст по состоянию на 04.12.2006) – М.: ИС «Кодекс». 2005;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Улицкий С. Условно-досрочное освобождение от наказания // Законность. - 2003. - N 3;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Харламов И.Ф. Педагогика: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, 2-е изд. – М.: Высшая школа, 1990. – 576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9C7">
        <w:rPr>
          <w:rFonts w:ascii="Times New Roman" w:hAnsi="Times New Roman" w:cs="Times New Roman"/>
          <w:sz w:val="28"/>
          <w:szCs w:val="28"/>
        </w:rPr>
        <w:lastRenderedPageBreak/>
        <w:t>Шарапановская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gramStart"/>
      <w:r w:rsidRPr="002D79C7">
        <w:rPr>
          <w:rFonts w:ascii="Times New Roman" w:hAnsi="Times New Roman" w:cs="Times New Roman"/>
          <w:sz w:val="28"/>
          <w:szCs w:val="28"/>
        </w:rPr>
        <w:t>Социально-психологическая</w:t>
      </w:r>
      <w:proofErr w:type="gramEnd"/>
      <w:r w:rsidRPr="002D7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 детей и подростков. М., 2005.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>Школа без насилия / под ред. Н.Ю. Синя-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гиной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 xml:space="preserve">, Т.Ю.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Райфшнайдер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. - М.: АНО «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Цнпро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», 2015. - 150 с.</w:t>
      </w:r>
    </w:p>
    <w:p w:rsidR="00BA10EA" w:rsidRPr="002D79C7" w:rsidRDefault="00BA10EA" w:rsidP="00BA10EA">
      <w:pPr>
        <w:pStyle w:val="a3"/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9C7">
        <w:rPr>
          <w:rFonts w:ascii="Times New Roman" w:hAnsi="Times New Roman" w:cs="Times New Roman"/>
          <w:sz w:val="28"/>
          <w:szCs w:val="28"/>
        </w:rPr>
        <w:t xml:space="preserve">Юридический энциклопедический словарь/отв. ред. </w:t>
      </w:r>
      <w:proofErr w:type="spellStart"/>
      <w:r w:rsidRPr="002D79C7">
        <w:rPr>
          <w:rFonts w:ascii="Times New Roman" w:hAnsi="Times New Roman" w:cs="Times New Roman"/>
          <w:sz w:val="28"/>
          <w:szCs w:val="28"/>
        </w:rPr>
        <w:t>М.Н.Марченко</w:t>
      </w:r>
      <w:proofErr w:type="spellEnd"/>
      <w:r w:rsidRPr="002D79C7">
        <w:rPr>
          <w:rFonts w:ascii="Times New Roman" w:hAnsi="Times New Roman" w:cs="Times New Roman"/>
          <w:sz w:val="28"/>
          <w:szCs w:val="28"/>
        </w:rPr>
        <w:t>. – М.: Проспект. 2006;</w:t>
      </w:r>
    </w:p>
    <w:p w:rsidR="00BA10EA" w:rsidRPr="00B948D7" w:rsidRDefault="00BA10EA" w:rsidP="00BA10E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0EA" w:rsidRPr="00B948D7" w:rsidRDefault="00BA10EA" w:rsidP="00BA10E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0EA" w:rsidRPr="00B948D7" w:rsidRDefault="00BA10EA" w:rsidP="00BA10E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0EA" w:rsidRPr="00077013" w:rsidRDefault="00BA10EA" w:rsidP="00BA10E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D7F" w:rsidRPr="00077013" w:rsidRDefault="00E32D7F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Pr="001A1F57" w:rsidRDefault="00BA10EA" w:rsidP="00BA10EA">
      <w:pPr>
        <w:tabs>
          <w:tab w:val="left" w:pos="13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районной программе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правонарушений 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пропаганде здорового образа жизни 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подростков «ВЫБОР ЕСТЬ ВСЕГДА»</w:t>
      </w: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10EA" w:rsidRPr="00286886" w:rsidRDefault="00BA10EA" w:rsidP="00BA10E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от «__»   </w:t>
      </w:r>
      <w:r w:rsidRPr="0028688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 w:rsidRPr="002868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286886">
        <w:rPr>
          <w:rFonts w:ascii="Times New Roman" w:hAnsi="Times New Roman" w:cs="Times New Roman"/>
          <w:sz w:val="24"/>
          <w:szCs w:val="24"/>
        </w:rPr>
        <w:t>____</w:t>
      </w:r>
    </w:p>
    <w:p w:rsidR="00BA10EA" w:rsidRPr="00154AA2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54AA2">
        <w:rPr>
          <w:rFonts w:ascii="Times New Roman" w:eastAsia="Times New Roman" w:hAnsi="Times New Roman" w:cs="Times New Roman"/>
          <w:sz w:val="28"/>
          <w:lang w:eastAsia="ru-RU"/>
        </w:rPr>
        <w:t>ИНФОРМАЦИЯ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54AA2">
        <w:rPr>
          <w:rFonts w:ascii="Times New Roman" w:eastAsia="Times New Roman" w:hAnsi="Times New Roman" w:cs="Times New Roman"/>
          <w:sz w:val="28"/>
          <w:lang w:eastAsia="ru-RU"/>
        </w:rPr>
        <w:t xml:space="preserve">о выявленных лицах, подверженных влиянию идеологии экстремизма и терроризма, 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</w:t>
      </w:r>
      <w:proofErr w:type="gramEnd"/>
      <w:r w:rsidRPr="0015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целенаправленном воспитательном воздействии</w:t>
      </w:r>
      <w:r w:rsidRPr="00154A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15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Ind w:w="-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4252"/>
        <w:gridCol w:w="3736"/>
        <w:gridCol w:w="2517"/>
        <w:gridCol w:w="2111"/>
      </w:tblGrid>
      <w:tr w:rsidR="00BA10EA" w:rsidRPr="00154AA2" w:rsidTr="00E32D7F">
        <w:tc>
          <w:tcPr>
            <w:tcW w:w="817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252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Категория</w:t>
            </w:r>
          </w:p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(из числа правонарушителей, социально неблагополучных семей, другие)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Признаки, по которым была выявлена склонность к экстремистским действиям</w:t>
            </w: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Используемые формы и методы профилактической работы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Динамика изменений</w:t>
            </w:r>
          </w:p>
        </w:tc>
      </w:tr>
      <w:tr w:rsidR="00BA10EA" w:rsidRPr="00154AA2" w:rsidTr="00E32D7F">
        <w:tc>
          <w:tcPr>
            <w:tcW w:w="817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lef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54A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154AA2">
        <w:rPr>
          <w:rFonts w:ascii="Times New Roman" w:eastAsia="Times New Roman" w:hAnsi="Times New Roman" w:cs="Times New Roman"/>
          <w:sz w:val="28"/>
          <w:lang w:eastAsia="ru-RU"/>
        </w:rPr>
        <w:t>ИНФОРМАЦИЯ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AA2">
        <w:rPr>
          <w:rFonts w:ascii="Times New Roman" w:eastAsia="Times New Roman" w:hAnsi="Times New Roman" w:cs="Times New Roman"/>
          <w:sz w:val="28"/>
          <w:lang w:eastAsia="ru-RU"/>
        </w:rPr>
        <w:t xml:space="preserve">о выявленных лицах, наиболее подверженных или попавших под влияние идеологии терроризма, </w:t>
      </w:r>
      <w:r w:rsidRPr="0015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которых переданы в правоохранительные органы (в том числе, </w:t>
      </w:r>
      <w:proofErr w:type="gramStart"/>
      <w:r w:rsidRPr="00154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154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исключенных из образовательной организации)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Ind w:w="-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4252"/>
        <w:gridCol w:w="3736"/>
        <w:gridCol w:w="2517"/>
        <w:gridCol w:w="2111"/>
      </w:tblGrid>
      <w:tr w:rsidR="00BA10EA" w:rsidRPr="00154AA2" w:rsidTr="00E32D7F">
        <w:tc>
          <w:tcPr>
            <w:tcW w:w="817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252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Выявленный факт, дата передачи сведений в правоохранительные органы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Категория</w:t>
            </w:r>
          </w:p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(из числа правонарушителей, социально неблагополучных семей, другие)</w:t>
            </w: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Принятые меры по недопущению подобных фактов</w:t>
            </w:r>
          </w:p>
        </w:tc>
        <w:tc>
          <w:tcPr>
            <w:tcW w:w="2111" w:type="dxa"/>
            <w:tcBorders>
              <w:lef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54A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BA10EA" w:rsidRPr="00154AA2" w:rsidTr="00E32D7F">
        <w:tc>
          <w:tcPr>
            <w:tcW w:w="817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left w:val="single" w:sz="4" w:space="0" w:color="auto"/>
            </w:tcBorders>
            <w:shd w:val="clear" w:color="auto" w:fill="auto"/>
          </w:tcPr>
          <w:p w:rsidR="00BA10EA" w:rsidRPr="00154AA2" w:rsidRDefault="00BA10EA" w:rsidP="00E3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A10EA" w:rsidRPr="00154AA2" w:rsidSect="00217793">
          <w:footerReference w:type="default" r:id="rId15"/>
          <w:footerReference w:type="first" r:id="rId16"/>
          <w:pgSz w:w="16838" w:h="11906" w:orient="landscape"/>
          <w:pgMar w:top="426" w:right="851" w:bottom="567" w:left="1701" w:header="709" w:footer="408" w:gutter="0"/>
          <w:cols w:space="708"/>
          <w:titlePg/>
          <w:docGrid w:linePitch="360"/>
        </w:sectPr>
      </w:pP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 2 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районной программе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правонарушений 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пропаганде здорового образа жизни </w:t>
      </w:r>
    </w:p>
    <w:p w:rsidR="00BA10EA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подростков «ВЫБОР ЕСТЬ ВСЕГДА»</w:t>
      </w: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10EA" w:rsidRPr="00286886" w:rsidRDefault="00BA10EA" w:rsidP="00BA10E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от «__»   </w:t>
      </w:r>
      <w:r w:rsidRPr="0028688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 w:rsidRPr="002868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286886">
        <w:rPr>
          <w:rFonts w:ascii="Times New Roman" w:hAnsi="Times New Roman" w:cs="Times New Roman"/>
          <w:sz w:val="24"/>
          <w:szCs w:val="24"/>
        </w:rPr>
        <w:t>____</w:t>
      </w:r>
    </w:p>
    <w:p w:rsidR="00BA10EA" w:rsidRPr="00286886" w:rsidRDefault="00BA10EA" w:rsidP="00BA10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информация о факте вовлечения несовершеннолетнего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деятельность религиозных объединений, </w:t>
      </w:r>
      <w:r w:rsidRPr="00154A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экстремистских движений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террористических организаций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образование Ростовской области)</w:t>
      </w:r>
    </w:p>
    <w:p w:rsidR="00BA10EA" w:rsidRPr="00154AA2" w:rsidRDefault="00BA10EA" w:rsidP="00BA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несовершеннолетнего _________________________________________, </w:t>
      </w:r>
    </w:p>
    <w:p w:rsidR="00BA10EA" w:rsidRPr="00154AA2" w:rsidRDefault="00BA10EA" w:rsidP="00BA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«___» ________ ______ </w:t>
      </w:r>
      <w:proofErr w:type="gramStart"/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0EA" w:rsidRPr="00154AA2" w:rsidRDefault="00BA10EA" w:rsidP="00BA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известные аккаунты несовершеннолетнего в социальных сетях:</w:t>
      </w:r>
      <w:proofErr w:type="gramEnd"/>
    </w:p>
    <w:p w:rsidR="00BA10EA" w:rsidRPr="00154AA2" w:rsidRDefault="00BA10EA" w:rsidP="00BA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A10EA" w:rsidRPr="00154AA2" w:rsidRDefault="00BA10EA" w:rsidP="00BA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A10EA" w:rsidRPr="00154AA2" w:rsidRDefault="00BA10EA" w:rsidP="00BA10E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время выявления факта вовлечения несовершеннолетнего в деятельность религиозных объединений, </w:t>
      </w:r>
      <w:r w:rsidRPr="00154A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экстремистских движений и террористических организаций</w:t>
      </w: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A10EA" w:rsidRPr="00154AA2" w:rsidRDefault="00BA10EA" w:rsidP="00BA10E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 в правоохранительные органы 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BA10EA" w:rsidRPr="00154AA2" w:rsidRDefault="00BA10EA" w:rsidP="00BA10E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и причины (если есть – перечень известных просматриваемых несовершеннолетним страниц в сети Интернет)</w:t>
      </w:r>
    </w:p>
    <w:p w:rsidR="00BA10EA" w:rsidRPr="00154AA2" w:rsidRDefault="00BA10EA" w:rsidP="00BA1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A10EA" w:rsidRPr="00154AA2" w:rsidRDefault="00BA10EA" w:rsidP="00BA10E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несовершеннолетнего и его семьи</w:t>
      </w:r>
    </w:p>
    <w:p w:rsidR="00BA10EA" w:rsidRPr="00154AA2" w:rsidRDefault="00BA10EA" w:rsidP="00BA1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BA10EA" w:rsidRPr="00154AA2" w:rsidRDefault="00BA10EA" w:rsidP="00BA1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меры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A10EA" w:rsidRPr="00154AA2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привлечению виновных лиц к дисциплинарной ответственности</w:t>
      </w:r>
    </w:p>
    <w:p w:rsidR="00BA10EA" w:rsidRPr="00154AA2" w:rsidRDefault="00BA10EA" w:rsidP="00BA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</w:t>
      </w:r>
    </w:p>
    <w:p w:rsidR="00BA10EA" w:rsidRPr="00154AA2" w:rsidRDefault="00BA10EA" w:rsidP="00BA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0EA" w:rsidRPr="00154AA2" w:rsidRDefault="00BA10EA" w:rsidP="00BA1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                                             Подпись       </w:t>
      </w:r>
    </w:p>
    <w:p w:rsidR="00BA10EA" w:rsidRPr="00562CAA" w:rsidRDefault="00BA10EA" w:rsidP="002C03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BA10EA" w:rsidRPr="00562CAA" w:rsidSect="009178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6D" w:rsidRDefault="00F2786D" w:rsidP="00BA10EA">
      <w:pPr>
        <w:spacing w:after="0" w:line="240" w:lineRule="auto"/>
      </w:pPr>
      <w:r>
        <w:separator/>
      </w:r>
    </w:p>
  </w:endnote>
  <w:endnote w:type="continuationSeparator" w:id="0">
    <w:p w:rsidR="00F2786D" w:rsidRDefault="00F2786D" w:rsidP="00B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7F" w:rsidRDefault="00E32D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7F" w:rsidRDefault="00E32D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7F" w:rsidRDefault="00E32D7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873212"/>
      <w:docPartObj>
        <w:docPartGallery w:val="Page Numbers (Bottom of Page)"/>
        <w:docPartUnique/>
      </w:docPartObj>
    </w:sdtPr>
    <w:sdtEndPr/>
    <w:sdtContent>
      <w:p w:rsidR="00E32D7F" w:rsidRDefault="00E32D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BB">
          <w:rPr>
            <w:noProof/>
          </w:rPr>
          <w:t>35</w:t>
        </w:r>
        <w:r>
          <w:fldChar w:fldCharType="end"/>
        </w:r>
      </w:p>
    </w:sdtContent>
  </w:sdt>
  <w:p w:rsidR="00E32D7F" w:rsidRDefault="00E32D7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7F" w:rsidRDefault="00E32D7F">
    <w:pPr>
      <w:pStyle w:val="ab"/>
      <w:jc w:val="right"/>
    </w:pPr>
  </w:p>
  <w:p w:rsidR="00E32D7F" w:rsidRDefault="00E32D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6D" w:rsidRDefault="00F2786D" w:rsidP="00BA10EA">
      <w:pPr>
        <w:spacing w:after="0" w:line="240" w:lineRule="auto"/>
      </w:pPr>
      <w:r>
        <w:separator/>
      </w:r>
    </w:p>
  </w:footnote>
  <w:footnote w:type="continuationSeparator" w:id="0">
    <w:p w:rsidR="00F2786D" w:rsidRDefault="00F2786D" w:rsidP="00BA10EA">
      <w:pPr>
        <w:spacing w:after="0" w:line="240" w:lineRule="auto"/>
      </w:pPr>
      <w:r>
        <w:continuationSeparator/>
      </w:r>
    </w:p>
  </w:footnote>
  <w:footnote w:id="1">
    <w:p w:rsidR="00E32D7F" w:rsidRDefault="00E32D7F" w:rsidP="00BA10EA">
      <w:pPr>
        <w:pStyle w:val="ad"/>
      </w:pPr>
      <w:r>
        <w:rPr>
          <w:rStyle w:val="af"/>
        </w:rPr>
        <w:footnoteRef/>
      </w:r>
      <w:r>
        <w:t xml:space="preserve"> Направляется в </w:t>
      </w:r>
      <w:proofErr w:type="spellStart"/>
      <w:r>
        <w:t>минобразование</w:t>
      </w:r>
      <w:proofErr w:type="spellEnd"/>
      <w:r>
        <w:t xml:space="preserve"> Ростовской области </w:t>
      </w:r>
      <w:r w:rsidRPr="00F816E9">
        <w:t>без указания персональных данных, но по каждому выявленному отдельно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7F" w:rsidRDefault="00E32D7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7F" w:rsidRDefault="00E32D7F">
    <w:pPr>
      <w:pStyle w:val="a7"/>
    </w:pPr>
  </w:p>
  <w:p w:rsidR="00E32D7F" w:rsidRDefault="00E32D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7F" w:rsidRDefault="00E32D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919"/>
      </v:shape>
    </w:pict>
  </w:numPicBullet>
  <w:abstractNum w:abstractNumId="0">
    <w:nsid w:val="08E9107A"/>
    <w:multiLevelType w:val="multilevel"/>
    <w:tmpl w:val="7B72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25B25"/>
    <w:multiLevelType w:val="hybridMultilevel"/>
    <w:tmpl w:val="5FB07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ABB"/>
    <w:multiLevelType w:val="hybridMultilevel"/>
    <w:tmpl w:val="A1A4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11EE"/>
    <w:multiLevelType w:val="hybridMultilevel"/>
    <w:tmpl w:val="A0F2CC2A"/>
    <w:lvl w:ilvl="0" w:tplc="0419000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1" w:hanging="360"/>
      </w:pPr>
      <w:rPr>
        <w:rFonts w:ascii="Wingdings" w:hAnsi="Wingdings" w:hint="default"/>
      </w:rPr>
    </w:lvl>
  </w:abstractNum>
  <w:abstractNum w:abstractNumId="4">
    <w:nsid w:val="11F758FA"/>
    <w:multiLevelType w:val="multilevel"/>
    <w:tmpl w:val="6540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B0837"/>
    <w:multiLevelType w:val="multilevel"/>
    <w:tmpl w:val="D120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90284"/>
    <w:multiLevelType w:val="hybridMultilevel"/>
    <w:tmpl w:val="7F28A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6C08C4"/>
    <w:multiLevelType w:val="multilevel"/>
    <w:tmpl w:val="931E5B2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(%2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>
    <w:nsid w:val="1B2334B3"/>
    <w:multiLevelType w:val="hybridMultilevel"/>
    <w:tmpl w:val="4A20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92628"/>
    <w:multiLevelType w:val="hybridMultilevel"/>
    <w:tmpl w:val="EB361E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06030EF"/>
    <w:multiLevelType w:val="multilevel"/>
    <w:tmpl w:val="185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C630F"/>
    <w:multiLevelType w:val="hybridMultilevel"/>
    <w:tmpl w:val="1CE6F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35B9B"/>
    <w:multiLevelType w:val="hybridMultilevel"/>
    <w:tmpl w:val="73BA022C"/>
    <w:lvl w:ilvl="0" w:tplc="C6D200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E0C7A"/>
    <w:multiLevelType w:val="hybridMultilevel"/>
    <w:tmpl w:val="A1EEB15E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C8D3935"/>
    <w:multiLevelType w:val="hybridMultilevel"/>
    <w:tmpl w:val="A1A4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A13E6"/>
    <w:multiLevelType w:val="hybridMultilevel"/>
    <w:tmpl w:val="3804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947FF"/>
    <w:multiLevelType w:val="hybridMultilevel"/>
    <w:tmpl w:val="F22410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563ED"/>
    <w:multiLevelType w:val="multilevel"/>
    <w:tmpl w:val="8330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F02B24"/>
    <w:multiLevelType w:val="multilevel"/>
    <w:tmpl w:val="C8C0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A0C59"/>
    <w:multiLevelType w:val="hybridMultilevel"/>
    <w:tmpl w:val="16145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1381A"/>
    <w:multiLevelType w:val="multilevel"/>
    <w:tmpl w:val="8330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AA15D7"/>
    <w:multiLevelType w:val="hybridMultilevel"/>
    <w:tmpl w:val="F22410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676F5143"/>
    <w:multiLevelType w:val="hybridMultilevel"/>
    <w:tmpl w:val="B9D84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D4CBB"/>
    <w:multiLevelType w:val="hybridMultilevel"/>
    <w:tmpl w:val="BBA2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9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20"/>
  </w:num>
  <w:num w:numId="10">
    <w:abstractNumId w:val="7"/>
  </w:num>
  <w:num w:numId="11">
    <w:abstractNumId w:val="18"/>
  </w:num>
  <w:num w:numId="12">
    <w:abstractNumId w:val="13"/>
  </w:num>
  <w:num w:numId="13">
    <w:abstractNumId w:val="15"/>
  </w:num>
  <w:num w:numId="14">
    <w:abstractNumId w:val="2"/>
  </w:num>
  <w:num w:numId="15">
    <w:abstractNumId w:val="6"/>
  </w:num>
  <w:num w:numId="16">
    <w:abstractNumId w:val="22"/>
  </w:num>
  <w:num w:numId="17">
    <w:abstractNumId w:val="16"/>
  </w:num>
  <w:num w:numId="18">
    <w:abstractNumId w:val="21"/>
  </w:num>
  <w:num w:numId="19">
    <w:abstractNumId w:val="5"/>
  </w:num>
  <w:num w:numId="20">
    <w:abstractNumId w:val="10"/>
  </w:num>
  <w:num w:numId="21">
    <w:abstractNumId w:val="0"/>
  </w:num>
  <w:num w:numId="22">
    <w:abstractNumId w:val="11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05D"/>
    <w:rsid w:val="00022179"/>
    <w:rsid w:val="00152649"/>
    <w:rsid w:val="0015331D"/>
    <w:rsid w:val="0019661E"/>
    <w:rsid w:val="00201ECE"/>
    <w:rsid w:val="00217793"/>
    <w:rsid w:val="0022103D"/>
    <w:rsid w:val="002C03AC"/>
    <w:rsid w:val="002D5ECA"/>
    <w:rsid w:val="00325C0F"/>
    <w:rsid w:val="00381998"/>
    <w:rsid w:val="0040360F"/>
    <w:rsid w:val="00413698"/>
    <w:rsid w:val="00433AC4"/>
    <w:rsid w:val="00471ED2"/>
    <w:rsid w:val="00511E62"/>
    <w:rsid w:val="00535F71"/>
    <w:rsid w:val="00562CAA"/>
    <w:rsid w:val="005727D8"/>
    <w:rsid w:val="00583B82"/>
    <w:rsid w:val="005A2778"/>
    <w:rsid w:val="005B56C0"/>
    <w:rsid w:val="006E7CBB"/>
    <w:rsid w:val="006F7898"/>
    <w:rsid w:val="00787470"/>
    <w:rsid w:val="00787754"/>
    <w:rsid w:val="007B7480"/>
    <w:rsid w:val="00816B40"/>
    <w:rsid w:val="008346C0"/>
    <w:rsid w:val="00842B18"/>
    <w:rsid w:val="00866CD2"/>
    <w:rsid w:val="008920A8"/>
    <w:rsid w:val="008C2B3F"/>
    <w:rsid w:val="008C705D"/>
    <w:rsid w:val="00917827"/>
    <w:rsid w:val="009D6495"/>
    <w:rsid w:val="00B125D5"/>
    <w:rsid w:val="00B12974"/>
    <w:rsid w:val="00B2394B"/>
    <w:rsid w:val="00B25C79"/>
    <w:rsid w:val="00BA10EA"/>
    <w:rsid w:val="00BB6685"/>
    <w:rsid w:val="00BE1DA6"/>
    <w:rsid w:val="00C82A85"/>
    <w:rsid w:val="00CC679B"/>
    <w:rsid w:val="00D014FE"/>
    <w:rsid w:val="00D222C6"/>
    <w:rsid w:val="00DC35B8"/>
    <w:rsid w:val="00E32D7F"/>
    <w:rsid w:val="00E525D1"/>
    <w:rsid w:val="00E93D44"/>
    <w:rsid w:val="00EC3E39"/>
    <w:rsid w:val="00EF79D4"/>
    <w:rsid w:val="00F2786D"/>
    <w:rsid w:val="00F562F7"/>
    <w:rsid w:val="00F60357"/>
    <w:rsid w:val="00FA2955"/>
    <w:rsid w:val="00FC2DC5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76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85"/>
  </w:style>
  <w:style w:type="paragraph" w:styleId="1">
    <w:name w:val="heading 1"/>
    <w:basedOn w:val="a"/>
    <w:link w:val="10"/>
    <w:uiPriority w:val="9"/>
    <w:qFormat/>
    <w:rsid w:val="00CC6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05D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8C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C7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8C705D"/>
  </w:style>
  <w:style w:type="paragraph" w:customStyle="1" w:styleId="c3">
    <w:name w:val="c3"/>
    <w:basedOn w:val="a"/>
    <w:rsid w:val="005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83B82"/>
  </w:style>
  <w:style w:type="paragraph" w:customStyle="1" w:styleId="c4">
    <w:name w:val="c4"/>
    <w:basedOn w:val="a"/>
    <w:rsid w:val="00FC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C679B"/>
    <w:rPr>
      <w:i/>
      <w:iCs/>
    </w:rPr>
  </w:style>
  <w:style w:type="character" w:customStyle="1" w:styleId="hgkelc">
    <w:name w:val="hgkelc"/>
    <w:basedOn w:val="a0"/>
    <w:rsid w:val="00CC679B"/>
  </w:style>
  <w:style w:type="character" w:customStyle="1" w:styleId="10">
    <w:name w:val="Заголовок 1 Знак"/>
    <w:basedOn w:val="a0"/>
    <w:link w:val="1"/>
    <w:uiPriority w:val="9"/>
    <w:rsid w:val="00CC6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CC679B"/>
  </w:style>
  <w:style w:type="character" w:customStyle="1" w:styleId="30">
    <w:name w:val="Заголовок 3 Знак"/>
    <w:basedOn w:val="a0"/>
    <w:link w:val="3"/>
    <w:uiPriority w:val="9"/>
    <w:semiHidden/>
    <w:rsid w:val="00E93D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E93D4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93D44"/>
    <w:rPr>
      <w:i/>
      <w:iCs/>
    </w:rPr>
  </w:style>
  <w:style w:type="character" w:customStyle="1" w:styleId="dyjrff">
    <w:name w:val="dyjrff"/>
    <w:basedOn w:val="a0"/>
    <w:rsid w:val="00E93D44"/>
  </w:style>
  <w:style w:type="paragraph" w:styleId="a7">
    <w:name w:val="header"/>
    <w:basedOn w:val="a"/>
    <w:link w:val="a8"/>
    <w:uiPriority w:val="99"/>
    <w:unhideWhenUsed/>
    <w:rsid w:val="0051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E62"/>
  </w:style>
  <w:style w:type="paragraph" w:customStyle="1" w:styleId="c1">
    <w:name w:val="c1"/>
    <w:basedOn w:val="a"/>
    <w:rsid w:val="0040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0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FE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D6495"/>
    <w:rPr>
      <w:b/>
      <w:bCs/>
    </w:rPr>
  </w:style>
  <w:style w:type="character" w:customStyle="1" w:styleId="c5">
    <w:name w:val="c5"/>
    <w:basedOn w:val="a0"/>
    <w:rsid w:val="00D014FE"/>
  </w:style>
  <w:style w:type="paragraph" w:styleId="ab">
    <w:name w:val="footer"/>
    <w:basedOn w:val="a"/>
    <w:link w:val="ac"/>
    <w:uiPriority w:val="99"/>
    <w:unhideWhenUsed/>
    <w:rsid w:val="00BA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10EA"/>
  </w:style>
  <w:style w:type="paragraph" w:styleId="ad">
    <w:name w:val="footnote text"/>
    <w:basedOn w:val="a"/>
    <w:link w:val="ae"/>
    <w:rsid w:val="00BA1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BA10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BA10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pandia.ru/text/category/pomoshmz_detya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9889</Words>
  <Characters>56369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ppms5</cp:lastModifiedBy>
  <cp:revision>11</cp:revision>
  <dcterms:created xsi:type="dcterms:W3CDTF">2021-07-18T09:13:00Z</dcterms:created>
  <dcterms:modified xsi:type="dcterms:W3CDTF">2021-08-17T06:25:00Z</dcterms:modified>
</cp:coreProperties>
</file>